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0AA" w:rsidRPr="009A703F" w:rsidRDefault="00DE10AA" w:rsidP="00811FE4">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9A703F">
        <w:rPr>
          <w:rFonts w:ascii="Calibri" w:hAnsi="Calibri" w:cs="Calibri"/>
          <w:b/>
          <w:bCs/>
          <w:iCs/>
          <w:color w:val="FF0000"/>
          <w:sz w:val="22"/>
          <w:szCs w:val="22"/>
        </w:rPr>
        <w:t xml:space="preserve">Allegato </w:t>
      </w:r>
      <w:r w:rsidR="003D4BD8">
        <w:rPr>
          <w:rFonts w:ascii="Calibri" w:hAnsi="Calibri" w:cs="Calibri"/>
          <w:b/>
          <w:bCs/>
          <w:iCs/>
          <w:color w:val="FF0000"/>
          <w:sz w:val="22"/>
          <w:szCs w:val="22"/>
        </w:rPr>
        <w:t>D</w:t>
      </w:r>
    </w:p>
    <w:p w:rsidR="00811FE4" w:rsidRPr="009A703F" w:rsidRDefault="00811FE4" w:rsidP="00811FE4">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9A703F">
        <w:rPr>
          <w:rFonts w:ascii="Calibri" w:hAnsi="Calibri" w:cs="Calibri"/>
          <w:b/>
          <w:bCs/>
          <w:iCs/>
          <w:color w:val="FF0000"/>
          <w:sz w:val="22"/>
          <w:szCs w:val="22"/>
        </w:rPr>
        <w:t>Dichiarazione cumulativa - Assenza cause di esclusione e requisiti di partecipazione – QUALIFICA</w:t>
      </w:r>
      <w:r w:rsidR="00FC1609" w:rsidRPr="009A703F">
        <w:rPr>
          <w:rFonts w:ascii="Calibri" w:hAnsi="Calibri" w:cs="Calibri"/>
          <w:b/>
          <w:bCs/>
          <w:iCs/>
          <w:color w:val="FF0000"/>
          <w:sz w:val="22"/>
          <w:szCs w:val="22"/>
        </w:rPr>
        <w:t>ZIONE</w:t>
      </w:r>
    </w:p>
    <w:p w:rsidR="00811FE4" w:rsidRPr="009A703F" w:rsidRDefault="00811FE4" w:rsidP="00811FE4">
      <w:pPr>
        <w:pBdr>
          <w:top w:val="single" w:sz="4" w:space="1" w:color="auto"/>
          <w:left w:val="single" w:sz="4" w:space="4" w:color="auto"/>
          <w:bottom w:val="single" w:sz="4" w:space="1" w:color="auto"/>
          <w:right w:val="single" w:sz="4" w:space="4" w:color="auto"/>
        </w:pBdr>
        <w:shd w:val="pct15" w:color="auto" w:fill="auto"/>
        <w:spacing w:before="40" w:after="40"/>
        <w:jc w:val="center"/>
        <w:rPr>
          <w:rFonts w:ascii="Calibri" w:hAnsi="Calibri" w:cs="Calibri"/>
          <w:b/>
          <w:bCs/>
          <w:iCs/>
          <w:color w:val="FF0000"/>
          <w:sz w:val="22"/>
          <w:szCs w:val="22"/>
        </w:rPr>
      </w:pPr>
      <w:r w:rsidRPr="009A703F">
        <w:rPr>
          <w:rFonts w:ascii="Calibri" w:hAnsi="Calibri" w:cs="Calibri"/>
          <w:b/>
          <w:bCs/>
          <w:iCs/>
          <w:color w:val="FF0000"/>
          <w:sz w:val="22"/>
          <w:szCs w:val="22"/>
        </w:rPr>
        <w:t>(</w:t>
      </w:r>
      <w:r w:rsidR="001B53C8" w:rsidRPr="009A703F">
        <w:rPr>
          <w:rFonts w:ascii="Calibri" w:hAnsi="Calibri" w:cs="Calibri"/>
          <w:b/>
          <w:bCs/>
          <w:iCs/>
          <w:color w:val="FF0000"/>
          <w:sz w:val="22"/>
          <w:szCs w:val="22"/>
        </w:rPr>
        <w:t>SOLO CONSORZIATO indicato come esecutore dal CONSORZIO</w:t>
      </w:r>
      <w:r w:rsidRPr="009A703F">
        <w:rPr>
          <w:rFonts w:ascii="Calibri" w:hAnsi="Calibri" w:cs="Calibri"/>
          <w:b/>
          <w:bCs/>
          <w:iCs/>
          <w:color w:val="FF0000"/>
          <w:sz w:val="22"/>
          <w:szCs w:val="22"/>
        </w:rPr>
        <w:t>)</w:t>
      </w:r>
    </w:p>
    <w:p w:rsidR="00117C59" w:rsidRPr="009A703F" w:rsidRDefault="00117C59">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
        <w:gridCol w:w="779"/>
        <w:gridCol w:w="425"/>
        <w:gridCol w:w="470"/>
        <w:gridCol w:w="709"/>
        <w:gridCol w:w="2444"/>
        <w:gridCol w:w="463"/>
        <w:gridCol w:w="70"/>
        <w:gridCol w:w="425"/>
        <w:gridCol w:w="567"/>
        <w:gridCol w:w="1019"/>
        <w:gridCol w:w="71"/>
        <w:gridCol w:w="1036"/>
        <w:gridCol w:w="1546"/>
        <w:gridCol w:w="127"/>
        <w:gridCol w:w="53"/>
      </w:tblGrid>
      <w:tr w:rsidR="00FC1609" w:rsidRPr="009A703F" w:rsidTr="00BB2FFB">
        <w:trPr>
          <w:gridAfter w:val="2"/>
          <w:wAfter w:w="180" w:type="dxa"/>
          <w:jc w:val="center"/>
        </w:trPr>
        <w:tc>
          <w:tcPr>
            <w:tcW w:w="10062" w:type="dxa"/>
            <w:gridSpan w:val="14"/>
          </w:tcPr>
          <w:p w:rsidR="00A01B91" w:rsidRPr="009A703F" w:rsidRDefault="00720FE9" w:rsidP="00720FE9">
            <w:pPr>
              <w:jc w:val="center"/>
              <w:rPr>
                <w:rFonts w:ascii="Calibri" w:hAnsi="Calibri" w:cs="Calibri"/>
                <w:b/>
                <w:bCs/>
                <w:sz w:val="28"/>
                <w:szCs w:val="22"/>
              </w:rPr>
            </w:pPr>
            <w:r w:rsidRPr="009A703F">
              <w:rPr>
                <w:rFonts w:ascii="Calibri" w:hAnsi="Calibri" w:cs="Calibri"/>
                <w:b/>
                <w:bCs/>
                <w:sz w:val="28"/>
                <w:szCs w:val="22"/>
              </w:rPr>
              <w:t xml:space="preserve">Autocertificazioni e dichiarazioni dell’impresa </w:t>
            </w:r>
            <w:r w:rsidR="00A01B91" w:rsidRPr="009A703F">
              <w:rPr>
                <w:rFonts w:ascii="Calibri" w:hAnsi="Calibri" w:cs="Calibri"/>
                <w:b/>
                <w:bCs/>
                <w:sz w:val="28"/>
                <w:szCs w:val="22"/>
              </w:rPr>
              <w:t>consorziata</w:t>
            </w:r>
          </w:p>
          <w:p w:rsidR="00FC1609" w:rsidRPr="009A703F" w:rsidRDefault="00A01B91" w:rsidP="00DE37BD">
            <w:pPr>
              <w:jc w:val="center"/>
              <w:rPr>
                <w:rFonts w:ascii="Calibri" w:hAnsi="Calibri" w:cs="Calibri"/>
                <w:sz w:val="22"/>
                <w:szCs w:val="22"/>
              </w:rPr>
            </w:pPr>
            <w:r w:rsidRPr="009A703F">
              <w:rPr>
                <w:rFonts w:ascii="Calibri" w:hAnsi="Calibri" w:cs="Calibri"/>
                <w:b/>
                <w:bCs/>
                <w:sz w:val="28"/>
                <w:szCs w:val="22"/>
              </w:rPr>
              <w:t>per conto della quale il consorzio concorre</w:t>
            </w:r>
          </w:p>
        </w:tc>
      </w:tr>
      <w:tr w:rsidR="00FC1609" w:rsidRPr="009A703F" w:rsidTr="00BB2FFB">
        <w:trPr>
          <w:gridAfter w:val="2"/>
          <w:wAfter w:w="180" w:type="dxa"/>
          <w:jc w:val="center"/>
        </w:trPr>
        <w:tc>
          <w:tcPr>
            <w:tcW w:w="10062" w:type="dxa"/>
            <w:gridSpan w:val="14"/>
          </w:tcPr>
          <w:p w:rsidR="00FC1609" w:rsidRPr="009A703F" w:rsidRDefault="00666CF8" w:rsidP="00666CF8">
            <w:pPr>
              <w:jc w:val="center"/>
              <w:rPr>
                <w:rFonts w:ascii="Calibri" w:hAnsi="Calibri" w:cs="Calibri"/>
                <w:sz w:val="22"/>
                <w:szCs w:val="22"/>
              </w:rPr>
            </w:pPr>
            <w:r>
              <w:rPr>
                <w:rFonts w:ascii="Calibri" w:hAnsi="Calibri" w:cs="Calibri"/>
                <w:sz w:val="22"/>
                <w:szCs w:val="22"/>
              </w:rPr>
              <w:t>articolo</w:t>
            </w:r>
            <w:r w:rsidR="00301540" w:rsidRPr="009A703F">
              <w:rPr>
                <w:rFonts w:ascii="Calibri" w:hAnsi="Calibri" w:cs="Calibri"/>
                <w:sz w:val="22"/>
                <w:szCs w:val="22"/>
              </w:rPr>
              <w:t xml:space="preserve"> </w:t>
            </w:r>
            <w:r>
              <w:rPr>
                <w:rFonts w:ascii="Calibri" w:hAnsi="Calibri" w:cs="Calibri"/>
                <w:sz w:val="22"/>
                <w:szCs w:val="22"/>
              </w:rPr>
              <w:t xml:space="preserve">47 </w:t>
            </w:r>
            <w:r w:rsidR="00301540" w:rsidRPr="009A703F">
              <w:rPr>
                <w:rFonts w:ascii="Calibri" w:hAnsi="Calibri" w:cs="Calibri"/>
                <w:sz w:val="22"/>
                <w:szCs w:val="22"/>
              </w:rPr>
              <w:t xml:space="preserve">del decreto legislativo n. </w:t>
            </w:r>
            <w:r>
              <w:rPr>
                <w:rFonts w:ascii="Calibri" w:hAnsi="Calibri" w:cs="Calibri"/>
                <w:sz w:val="22"/>
                <w:szCs w:val="22"/>
              </w:rPr>
              <w:t>50 del 201</w:t>
            </w:r>
            <w:r w:rsidR="00301540" w:rsidRPr="009A703F">
              <w:rPr>
                <w:rFonts w:ascii="Calibri" w:hAnsi="Calibri" w:cs="Calibri"/>
                <w:sz w:val="22"/>
                <w:szCs w:val="22"/>
              </w:rPr>
              <w:t>6</w:t>
            </w:r>
          </w:p>
        </w:tc>
      </w:tr>
      <w:tr w:rsidR="00BB2FFB" w:rsidRPr="001A1CDD" w:rsidTr="00BB2FFB">
        <w:trPr>
          <w:gridAfter w:val="2"/>
          <w:wAfter w:w="180"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BB2FFB" w:rsidRPr="00BB2FFB" w:rsidRDefault="00BB2FFB" w:rsidP="00CB12B4">
            <w:pPr>
              <w:jc w:val="center"/>
              <w:rPr>
                <w:rFonts w:ascii="Calibri" w:hAnsi="Calibri" w:cs="Calibri"/>
                <w:sz w:val="22"/>
                <w:szCs w:val="22"/>
              </w:rPr>
            </w:pPr>
            <w:bookmarkStart w:id="0" w:name="OLE_LINK3"/>
            <w:bookmarkStart w:id="1" w:name="OLE_LINK4"/>
            <w:r w:rsidRPr="00BB2FFB">
              <w:rPr>
                <w:rFonts w:ascii="Calibri" w:hAnsi="Calibri" w:cs="Calibri"/>
                <w:sz w:val="22"/>
                <w:szCs w:val="22"/>
              </w:rPr>
              <w:t xml:space="preserve">COMUNE </w:t>
            </w:r>
            <w:proofErr w:type="spellStart"/>
            <w:r w:rsidRPr="00BB2FFB">
              <w:rPr>
                <w:rFonts w:ascii="Calibri" w:hAnsi="Calibri" w:cs="Calibri"/>
                <w:sz w:val="22"/>
                <w:szCs w:val="22"/>
              </w:rPr>
              <w:t>DI</w:t>
            </w:r>
            <w:proofErr w:type="spellEnd"/>
            <w:r w:rsidRPr="00BB2FFB">
              <w:rPr>
                <w:rFonts w:ascii="Calibri" w:hAnsi="Calibri" w:cs="Calibri"/>
                <w:sz w:val="22"/>
                <w:szCs w:val="22"/>
              </w:rPr>
              <w:t xml:space="preserve"> CAPACCIO PAESTUM (SA)</w:t>
            </w:r>
          </w:p>
        </w:tc>
      </w:tr>
      <w:tr w:rsidR="00BB2FFB" w:rsidRPr="001A1CDD" w:rsidTr="00BB2FFB">
        <w:trPr>
          <w:gridAfter w:val="2"/>
          <w:wAfter w:w="180"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BB2FFB" w:rsidRPr="00BB2FFB" w:rsidRDefault="00BB2FFB" w:rsidP="00CB12B4">
            <w:pPr>
              <w:jc w:val="center"/>
              <w:rPr>
                <w:rFonts w:ascii="Calibri" w:hAnsi="Calibri" w:cs="Calibri"/>
                <w:sz w:val="22"/>
                <w:szCs w:val="22"/>
              </w:rPr>
            </w:pPr>
            <w:r w:rsidRPr="00BB2FFB">
              <w:rPr>
                <w:rFonts w:ascii="Calibri" w:hAnsi="Calibri" w:cs="Calibri"/>
                <w:sz w:val="22"/>
                <w:szCs w:val="22"/>
              </w:rPr>
              <w:t>&lt;Lavori complementari relativamente all’intervento di “Completamento ed Adeguamento rete fognaria comunale”&gt;</w:t>
            </w:r>
          </w:p>
        </w:tc>
      </w:tr>
      <w:tr w:rsidR="00BB2FFB" w:rsidRPr="00992A9C" w:rsidTr="00BB2FFB">
        <w:tblPrEx>
          <w:tblLook w:val="00A0"/>
        </w:tblPrEx>
        <w:trPr>
          <w:gridAfter w:val="1"/>
          <w:wAfter w:w="53" w:type="dxa"/>
          <w:jc w:val="center"/>
        </w:trPr>
        <w:tc>
          <w:tcPr>
            <w:tcW w:w="4865" w:type="dxa"/>
            <w:gridSpan w:val="6"/>
            <w:tcBorders>
              <w:top w:val="single" w:sz="4" w:space="0" w:color="auto"/>
              <w:left w:val="single" w:sz="4" w:space="0" w:color="auto"/>
              <w:bottom w:val="single" w:sz="4" w:space="0" w:color="auto"/>
              <w:right w:val="single" w:sz="4" w:space="0" w:color="auto"/>
            </w:tcBorders>
          </w:tcPr>
          <w:p w:rsidR="00BB2FFB" w:rsidRPr="00992A9C" w:rsidRDefault="00BB2FFB"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Pr="008447EA">
              <w:rPr>
                <w:b/>
                <w:i/>
              </w:rPr>
              <w:t>H43J12000180001</w:t>
            </w:r>
          </w:p>
        </w:tc>
        <w:tc>
          <w:tcPr>
            <w:tcW w:w="5324" w:type="dxa"/>
            <w:gridSpan w:val="9"/>
            <w:tcBorders>
              <w:top w:val="single" w:sz="4" w:space="0" w:color="auto"/>
              <w:left w:val="single" w:sz="4" w:space="0" w:color="auto"/>
              <w:bottom w:val="single" w:sz="4" w:space="0" w:color="auto"/>
              <w:right w:val="single" w:sz="4" w:space="0" w:color="auto"/>
            </w:tcBorders>
          </w:tcPr>
          <w:p w:rsidR="00BB2FFB" w:rsidRPr="00992A9C" w:rsidRDefault="00BB2FFB"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Pr="006C4718">
              <w:rPr>
                <w:b/>
                <w:i/>
              </w:rPr>
              <w:t>7229431B2E</w:t>
            </w: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674" w:type="dxa"/>
            <w:gridSpan w:val="3"/>
          </w:tcPr>
          <w:p w:rsidR="002C57D0" w:rsidRPr="009A703F" w:rsidRDefault="002C57D0" w:rsidP="009A2622">
            <w:pPr>
              <w:pStyle w:val="Testonotaapidipagina"/>
              <w:spacing w:before="60" w:after="60"/>
              <w:rPr>
                <w:rFonts w:ascii="Calibri" w:hAnsi="Calibri" w:cs="Calibri"/>
                <w:sz w:val="22"/>
                <w:szCs w:val="22"/>
              </w:rPr>
            </w:pPr>
            <w:r w:rsidRPr="009A703F">
              <w:rPr>
                <w:rFonts w:ascii="Calibri" w:hAnsi="Calibri" w:cs="Calibri"/>
                <w:sz w:val="22"/>
                <w:szCs w:val="22"/>
              </w:rPr>
              <w:t>il sottoscritto</w:t>
            </w:r>
          </w:p>
        </w:tc>
        <w:tc>
          <w:tcPr>
            <w:tcW w:w="8530" w:type="dxa"/>
            <w:gridSpan w:val="12"/>
            <w:tcBorders>
              <w:bottom w:val="single" w:sz="4" w:space="0" w:color="auto"/>
            </w:tcBorders>
          </w:tcPr>
          <w:p w:rsidR="002C57D0" w:rsidRPr="009A703F" w:rsidRDefault="002C57D0" w:rsidP="009A2622">
            <w:pPr>
              <w:spacing w:before="60" w:after="60"/>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204" w:type="dxa"/>
            <w:gridSpan w:val="2"/>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 xml:space="preserve">in qualità di  </w:t>
            </w:r>
          </w:p>
        </w:tc>
        <w:tc>
          <w:tcPr>
            <w:tcW w:w="4086" w:type="dxa"/>
            <w:gridSpan w:val="4"/>
          </w:tcPr>
          <w:p w:rsidR="002C57D0" w:rsidRPr="009A703F" w:rsidRDefault="002C57D0" w:rsidP="009A2622">
            <w:pPr>
              <w:spacing w:before="60" w:after="60"/>
              <w:rPr>
                <w:rFonts w:ascii="Calibri" w:hAnsi="Calibri" w:cs="Calibri"/>
                <w:i/>
                <w:iCs/>
                <w:sz w:val="22"/>
                <w:szCs w:val="22"/>
              </w:rPr>
            </w:pPr>
            <w:r w:rsidRPr="009A703F">
              <w:rPr>
                <w:rFonts w:ascii="Calibri" w:hAnsi="Calibri" w:cs="Calibri"/>
                <w:i/>
                <w:iCs/>
                <w:sz w:val="18"/>
                <w:szCs w:val="22"/>
              </w:rPr>
              <w:t>(titolare, legale rappresentante, procuratore, altro)</w:t>
            </w:r>
            <w:r w:rsidRPr="009A703F">
              <w:rPr>
                <w:rFonts w:ascii="Calibri" w:hAnsi="Calibri" w:cs="Calibri"/>
                <w:sz w:val="22"/>
                <w:szCs w:val="22"/>
                <w:vertAlign w:val="superscript"/>
              </w:rPr>
              <w:t xml:space="preserve"> ( </w:t>
            </w:r>
            <w:r w:rsidRPr="009A703F">
              <w:rPr>
                <w:rStyle w:val="Rimandonotadichiusura"/>
                <w:rFonts w:ascii="Calibri" w:hAnsi="Calibri" w:cs="Calibri"/>
                <w:sz w:val="22"/>
                <w:szCs w:val="22"/>
              </w:rPr>
              <w:endnoteReference w:id="1"/>
            </w:r>
            <w:r w:rsidRPr="009A703F">
              <w:rPr>
                <w:rFonts w:ascii="Calibri" w:hAnsi="Calibri" w:cs="Calibri"/>
                <w:sz w:val="22"/>
                <w:szCs w:val="22"/>
                <w:vertAlign w:val="superscript"/>
              </w:rPr>
              <w:t>)</w:t>
            </w:r>
          </w:p>
        </w:tc>
        <w:tc>
          <w:tcPr>
            <w:tcW w:w="4914" w:type="dxa"/>
            <w:gridSpan w:val="9"/>
            <w:tcBorders>
              <w:bottom w:val="single" w:sz="4" w:space="0" w:color="auto"/>
            </w:tcBorders>
          </w:tcPr>
          <w:p w:rsidR="002C57D0" w:rsidRPr="009A703F" w:rsidRDefault="002C57D0" w:rsidP="009A2622">
            <w:pPr>
              <w:spacing w:before="60" w:after="60"/>
              <w:jc w:val="right"/>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674" w:type="dxa"/>
            <w:gridSpan w:val="3"/>
          </w:tcPr>
          <w:p w:rsidR="002C57D0" w:rsidRPr="009A703F" w:rsidRDefault="005D6F58" w:rsidP="009A2622">
            <w:pPr>
              <w:spacing w:before="60" w:after="60"/>
              <w:rPr>
                <w:rFonts w:ascii="Calibri" w:hAnsi="Calibri" w:cs="Calibri"/>
                <w:sz w:val="22"/>
                <w:szCs w:val="22"/>
              </w:rPr>
            </w:pPr>
            <w:r>
              <w:rPr>
                <w:rFonts w:ascii="Calibri" w:hAnsi="Calibri" w:cs="Calibri"/>
                <w:sz w:val="22"/>
                <w:szCs w:val="22"/>
              </w:rPr>
              <w:t>dell’impresa</w:t>
            </w:r>
          </w:p>
        </w:tc>
        <w:tc>
          <w:tcPr>
            <w:tcW w:w="8530" w:type="dxa"/>
            <w:gridSpan w:val="12"/>
            <w:tcBorders>
              <w:bottom w:val="single" w:sz="4" w:space="0" w:color="auto"/>
            </w:tcBorders>
          </w:tcPr>
          <w:p w:rsidR="002C57D0" w:rsidRPr="009A703F" w:rsidRDefault="002C57D0" w:rsidP="009A2622">
            <w:pPr>
              <w:pStyle w:val="Testonotaapidipagina"/>
              <w:spacing w:before="60" w:after="60"/>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779" w:type="dxa"/>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sede</w:t>
            </w:r>
          </w:p>
        </w:tc>
        <w:tc>
          <w:tcPr>
            <w:tcW w:w="1604" w:type="dxa"/>
            <w:gridSpan w:val="3"/>
          </w:tcPr>
          <w:p w:rsidR="002C57D0" w:rsidRPr="009A703F" w:rsidRDefault="002C57D0" w:rsidP="009A2622">
            <w:pPr>
              <w:rPr>
                <w:rFonts w:ascii="Calibri" w:hAnsi="Calibri" w:cs="Calibri"/>
                <w:i/>
                <w:iCs/>
                <w:sz w:val="18"/>
                <w:szCs w:val="22"/>
              </w:rPr>
            </w:pPr>
            <w:r w:rsidRPr="009A703F">
              <w:rPr>
                <w:rFonts w:ascii="Calibri" w:hAnsi="Calibri" w:cs="Calibri"/>
                <w:i/>
                <w:iCs/>
                <w:sz w:val="18"/>
                <w:szCs w:val="22"/>
              </w:rPr>
              <w:t>(comune italiano</w:t>
            </w:r>
            <w:r w:rsidRPr="009A703F">
              <w:rPr>
                <w:rFonts w:ascii="Calibri" w:hAnsi="Calibri" w:cs="Calibri"/>
                <w:i/>
                <w:iCs/>
                <w:sz w:val="18"/>
                <w:szCs w:val="22"/>
              </w:rPr>
              <w:br w:type="textWrapping" w:clear="all"/>
              <w:t xml:space="preserve"> o stato estero)  </w:t>
            </w:r>
          </w:p>
        </w:tc>
        <w:tc>
          <w:tcPr>
            <w:tcW w:w="2977" w:type="dxa"/>
            <w:gridSpan w:val="3"/>
            <w:tcBorders>
              <w:bottom w:val="single" w:sz="4" w:space="0" w:color="auto"/>
            </w:tcBorders>
          </w:tcPr>
          <w:p w:rsidR="002C57D0" w:rsidRPr="009A703F" w:rsidRDefault="002C57D0" w:rsidP="009A2622">
            <w:pPr>
              <w:spacing w:before="60" w:after="60"/>
              <w:rPr>
                <w:rFonts w:ascii="Calibri" w:hAnsi="Calibri" w:cs="Calibri"/>
                <w:sz w:val="22"/>
                <w:szCs w:val="22"/>
              </w:rPr>
            </w:pPr>
          </w:p>
        </w:tc>
        <w:tc>
          <w:tcPr>
            <w:tcW w:w="992" w:type="dxa"/>
            <w:gridSpan w:val="2"/>
          </w:tcPr>
          <w:p w:rsidR="002C57D0" w:rsidRPr="009A703F" w:rsidRDefault="002C57D0" w:rsidP="00973C3C">
            <w:pPr>
              <w:spacing w:before="60" w:after="60"/>
              <w:jc w:val="right"/>
              <w:rPr>
                <w:rFonts w:ascii="Calibri" w:hAnsi="Calibri" w:cs="Calibri"/>
                <w:sz w:val="22"/>
                <w:szCs w:val="22"/>
              </w:rPr>
            </w:pPr>
            <w:proofErr w:type="spellStart"/>
            <w:r w:rsidRPr="009A703F">
              <w:rPr>
                <w:rFonts w:ascii="Calibri" w:hAnsi="Calibri" w:cs="Calibri"/>
                <w:sz w:val="22"/>
                <w:szCs w:val="22"/>
              </w:rPr>
              <w:t>Cap</w:t>
            </w:r>
            <w:proofErr w:type="spellEnd"/>
            <w:r w:rsidRPr="009A703F">
              <w:rPr>
                <w:rFonts w:ascii="Calibri" w:hAnsi="Calibri" w:cs="Calibri"/>
                <w:sz w:val="22"/>
                <w:szCs w:val="22"/>
              </w:rPr>
              <w:t>:</w:t>
            </w:r>
          </w:p>
        </w:tc>
        <w:tc>
          <w:tcPr>
            <w:tcW w:w="1090" w:type="dxa"/>
            <w:gridSpan w:val="2"/>
            <w:tcBorders>
              <w:bottom w:val="single" w:sz="4" w:space="0" w:color="auto"/>
            </w:tcBorders>
          </w:tcPr>
          <w:p w:rsidR="002C57D0" w:rsidRPr="009A703F" w:rsidRDefault="002C57D0" w:rsidP="009A2622">
            <w:pPr>
              <w:spacing w:before="60" w:after="60"/>
              <w:rPr>
                <w:rFonts w:ascii="Calibri" w:hAnsi="Calibri" w:cs="Calibri"/>
                <w:sz w:val="22"/>
                <w:szCs w:val="22"/>
              </w:rPr>
            </w:pPr>
          </w:p>
        </w:tc>
        <w:tc>
          <w:tcPr>
            <w:tcW w:w="1036" w:type="dxa"/>
          </w:tcPr>
          <w:p w:rsidR="002C57D0" w:rsidRPr="009A703F" w:rsidRDefault="002C57D0" w:rsidP="009A2622">
            <w:pPr>
              <w:spacing w:before="60" w:after="60"/>
              <w:jc w:val="right"/>
              <w:rPr>
                <w:rFonts w:ascii="Calibri" w:hAnsi="Calibri" w:cs="Calibri"/>
                <w:sz w:val="22"/>
                <w:szCs w:val="22"/>
              </w:rPr>
            </w:pPr>
            <w:r w:rsidRPr="009A703F">
              <w:rPr>
                <w:rFonts w:ascii="Calibri" w:hAnsi="Calibri" w:cs="Calibri"/>
                <w:sz w:val="22"/>
                <w:szCs w:val="22"/>
              </w:rPr>
              <w:t xml:space="preserve">Provincia  </w:t>
            </w:r>
          </w:p>
        </w:tc>
        <w:tc>
          <w:tcPr>
            <w:tcW w:w="1726" w:type="dxa"/>
            <w:gridSpan w:val="3"/>
            <w:tcBorders>
              <w:bottom w:val="single" w:sz="4" w:space="0" w:color="auto"/>
            </w:tcBorders>
          </w:tcPr>
          <w:p w:rsidR="002C57D0" w:rsidRPr="009A703F" w:rsidRDefault="002C57D0" w:rsidP="009A2622">
            <w:pPr>
              <w:spacing w:before="60" w:after="60"/>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0204" w:type="dxa"/>
            <w:gridSpan w:val="15"/>
          </w:tcPr>
          <w:p w:rsidR="002C57D0" w:rsidRPr="009A703F" w:rsidRDefault="002C57D0" w:rsidP="009A2622">
            <w:pPr>
              <w:rPr>
                <w:rFonts w:ascii="Calibri" w:hAnsi="Calibri" w:cs="Calibri"/>
                <w:sz w:val="10"/>
                <w:szCs w:val="22"/>
              </w:rPr>
            </w:pPr>
          </w:p>
        </w:tc>
      </w:tr>
      <w:tr w:rsidR="00973C3C"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674" w:type="dxa"/>
            <w:gridSpan w:val="3"/>
          </w:tcPr>
          <w:p w:rsidR="00973C3C" w:rsidRPr="009A703F" w:rsidRDefault="00973C3C" w:rsidP="009A2622">
            <w:pPr>
              <w:spacing w:before="60" w:after="60"/>
              <w:rPr>
                <w:rFonts w:ascii="Calibri" w:hAnsi="Calibri" w:cs="Calibri"/>
                <w:sz w:val="22"/>
                <w:szCs w:val="22"/>
              </w:rPr>
            </w:pPr>
            <w:r w:rsidRPr="009A703F">
              <w:rPr>
                <w:rFonts w:ascii="Calibri" w:hAnsi="Calibri" w:cs="Calibri"/>
                <w:sz w:val="22"/>
                <w:szCs w:val="22"/>
              </w:rPr>
              <w:t>indirizzo</w:t>
            </w:r>
          </w:p>
        </w:tc>
        <w:tc>
          <w:tcPr>
            <w:tcW w:w="4111" w:type="dxa"/>
            <w:gridSpan w:val="5"/>
            <w:tcBorders>
              <w:bottom w:val="single" w:sz="4" w:space="0" w:color="auto"/>
            </w:tcBorders>
          </w:tcPr>
          <w:p w:rsidR="00973C3C" w:rsidRPr="009A703F" w:rsidRDefault="00973C3C" w:rsidP="009A2622">
            <w:pPr>
              <w:spacing w:before="60" w:after="60"/>
              <w:rPr>
                <w:rFonts w:ascii="Calibri" w:hAnsi="Calibri" w:cs="Calibri"/>
                <w:sz w:val="22"/>
                <w:szCs w:val="22"/>
              </w:rPr>
            </w:pPr>
          </w:p>
        </w:tc>
        <w:tc>
          <w:tcPr>
            <w:tcW w:w="1586" w:type="dxa"/>
            <w:gridSpan w:val="2"/>
            <w:tcBorders>
              <w:left w:val="nil"/>
              <w:right w:val="single" w:sz="4" w:space="0" w:color="auto"/>
            </w:tcBorders>
          </w:tcPr>
          <w:p w:rsidR="00973C3C" w:rsidRPr="009A703F" w:rsidRDefault="00973C3C" w:rsidP="009A2622">
            <w:pPr>
              <w:pStyle w:val="sche22"/>
              <w:widowControl/>
              <w:overflowPunct/>
              <w:autoSpaceDE/>
              <w:autoSpaceDN/>
              <w:adjustRightInd/>
              <w:spacing w:before="60" w:after="60"/>
              <w:rPr>
                <w:rFonts w:ascii="Calibri" w:hAnsi="Calibri" w:cs="Calibri"/>
                <w:sz w:val="22"/>
                <w:szCs w:val="22"/>
                <w:lang w:val="it-IT"/>
              </w:rPr>
            </w:pPr>
            <w:r w:rsidRPr="009A703F">
              <w:rPr>
                <w:rFonts w:ascii="Calibri" w:hAnsi="Calibri" w:cs="Calibri"/>
                <w:sz w:val="22"/>
                <w:szCs w:val="22"/>
                <w:lang w:val="it-IT"/>
              </w:rPr>
              <w:t>Codice fiscale:</w:t>
            </w:r>
          </w:p>
        </w:tc>
        <w:tc>
          <w:tcPr>
            <w:tcW w:w="2833" w:type="dxa"/>
            <w:gridSpan w:val="5"/>
            <w:tcBorders>
              <w:left w:val="single" w:sz="4" w:space="0" w:color="auto"/>
              <w:bottom w:val="single" w:sz="4" w:space="0" w:color="auto"/>
              <w:right w:val="single" w:sz="4" w:space="0" w:color="auto"/>
            </w:tcBorders>
          </w:tcPr>
          <w:p w:rsidR="00973C3C" w:rsidRPr="009A703F" w:rsidRDefault="00973C3C" w:rsidP="009A2622">
            <w:pPr>
              <w:spacing w:before="60" w:after="60"/>
              <w:rPr>
                <w:rFonts w:ascii="Calibri" w:hAnsi="Calibri" w:cs="Calibri"/>
                <w:sz w:val="22"/>
                <w:szCs w:val="22"/>
              </w:rPr>
            </w:pPr>
          </w:p>
        </w:tc>
      </w:tr>
    </w:tbl>
    <w:p w:rsidR="002C57D0" w:rsidRPr="009A703F" w:rsidRDefault="001D51FA" w:rsidP="001D51FA">
      <w:pPr>
        <w:pStyle w:val="Rientrocorpodeltesto2"/>
        <w:spacing w:before="120" w:after="120"/>
        <w:ind w:left="284" w:hanging="284"/>
        <w:jc w:val="center"/>
        <w:rPr>
          <w:rFonts w:ascii="Calibri" w:hAnsi="Calibri" w:cs="Calibri"/>
          <w:b/>
          <w:sz w:val="22"/>
          <w:szCs w:val="22"/>
        </w:rPr>
      </w:pPr>
      <w:r>
        <w:rPr>
          <w:rFonts w:ascii="Calibri" w:hAnsi="Calibri" w:cs="Calibri"/>
          <w:b/>
          <w:sz w:val="22"/>
          <w:szCs w:val="22"/>
        </w:rPr>
        <w:t xml:space="preserve">CONSORZIATA INDICATA DAL </w:t>
      </w:r>
      <w:r w:rsidR="002C57D0" w:rsidRPr="009A703F">
        <w:rPr>
          <w:rFonts w:ascii="Calibri" w:hAnsi="Calibri" w:cs="Calibri"/>
          <w:b/>
          <w:sz w:val="22"/>
          <w:szCs w:val="22"/>
        </w:rPr>
        <w:t xml:space="preserve"> </w:t>
      </w:r>
      <w:r w:rsidR="002C57D0" w:rsidRPr="009A703F">
        <w:rPr>
          <w:rFonts w:ascii="Calibri" w:hAnsi="Calibri" w:cs="Calibri"/>
          <w:spacing w:val="-4"/>
          <w:sz w:val="22"/>
          <w:szCs w:val="22"/>
          <w:vertAlign w:val="superscript"/>
        </w:rPr>
        <w:t>(</w:t>
      </w:r>
      <w:r w:rsidR="002C57D0" w:rsidRPr="009A703F">
        <w:rPr>
          <w:rFonts w:ascii="Calibri" w:hAnsi="Calibri" w:cs="Calibri"/>
          <w:spacing w:val="-4"/>
          <w:sz w:val="22"/>
          <w:szCs w:val="22"/>
          <w:vertAlign w:val="superscript"/>
        </w:rPr>
        <w:endnoteReference w:id="2"/>
      </w:r>
      <w:r w:rsidR="002C57D0" w:rsidRPr="009A703F">
        <w:rPr>
          <w:rFonts w:ascii="Calibri" w:hAnsi="Calibri" w:cs="Calibri"/>
          <w:spacing w:val="-4"/>
          <w:sz w:val="22"/>
          <w:szCs w:val="22"/>
          <w:vertAlign w:val="superscript"/>
        </w:rPr>
        <w:t>)</w:t>
      </w:r>
    </w:p>
    <w:tbl>
      <w:tblPr>
        <w:tblW w:w="10193" w:type="dxa"/>
        <w:jc w:val="center"/>
        <w:tblLayout w:type="fixed"/>
        <w:tblCellMar>
          <w:left w:w="70" w:type="dxa"/>
          <w:right w:w="70" w:type="dxa"/>
        </w:tblCellMar>
        <w:tblLook w:val="0000"/>
      </w:tblPr>
      <w:tblGrid>
        <w:gridCol w:w="430"/>
        <w:gridCol w:w="1080"/>
        <w:gridCol w:w="738"/>
        <w:gridCol w:w="3582"/>
        <w:gridCol w:w="1535"/>
        <w:gridCol w:w="2828"/>
      </w:tblGrid>
      <w:tr w:rsidR="002C57D0" w:rsidRPr="009A703F" w:rsidTr="009A2622">
        <w:trPr>
          <w:cantSplit/>
          <w:jc w:val="center"/>
        </w:trPr>
        <w:tc>
          <w:tcPr>
            <w:tcW w:w="430" w:type="dxa"/>
          </w:tcPr>
          <w:p w:rsidR="002C57D0" w:rsidRPr="009A703F" w:rsidRDefault="00C41423"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002C57D0" w:rsidRPr="009A70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666CF8">
            <w:pPr>
              <w:spacing w:before="60" w:after="60"/>
              <w:ind w:left="110" w:hanging="110"/>
              <w:rPr>
                <w:rFonts w:ascii="Calibri" w:hAnsi="Calibri" w:cs="Calibri"/>
                <w:sz w:val="22"/>
                <w:szCs w:val="22"/>
              </w:rPr>
            </w:pPr>
            <w:r w:rsidRPr="009A703F">
              <w:rPr>
                <w:rFonts w:ascii="Calibri" w:hAnsi="Calibri" w:cs="Calibri"/>
                <w:sz w:val="22"/>
                <w:szCs w:val="22"/>
              </w:rPr>
              <w:t>- consorzio tra società cooperative</w:t>
            </w:r>
            <w:r w:rsidRPr="009A703F">
              <w:rPr>
                <w:rFonts w:ascii="Calibri" w:hAnsi="Calibri" w:cs="Calibri"/>
                <w:spacing w:val="-2"/>
                <w:sz w:val="22"/>
                <w:szCs w:val="22"/>
              </w:rPr>
              <w:t>,</w:t>
            </w:r>
          </w:p>
        </w:tc>
      </w:tr>
      <w:tr w:rsidR="002C57D0" w:rsidRPr="009A703F" w:rsidTr="009A2622">
        <w:trPr>
          <w:cantSplit/>
          <w:jc w:val="center"/>
        </w:trPr>
        <w:tc>
          <w:tcPr>
            <w:tcW w:w="430" w:type="dxa"/>
          </w:tcPr>
          <w:p w:rsidR="002C57D0" w:rsidRPr="009A703F" w:rsidRDefault="00C41423"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002C57D0" w:rsidRPr="009A70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666CF8">
            <w:pPr>
              <w:spacing w:before="60" w:after="60"/>
              <w:ind w:left="110" w:hanging="110"/>
              <w:rPr>
                <w:rFonts w:ascii="Calibri" w:hAnsi="Calibri" w:cs="Calibri"/>
                <w:sz w:val="22"/>
                <w:szCs w:val="22"/>
              </w:rPr>
            </w:pPr>
            <w:r w:rsidRPr="009A703F">
              <w:rPr>
                <w:rFonts w:ascii="Calibri" w:hAnsi="Calibri" w:cs="Calibri"/>
                <w:spacing w:val="-4"/>
                <w:sz w:val="22"/>
                <w:szCs w:val="22"/>
              </w:rPr>
              <w:t>- consorzio tra imprese artigiane,</w:t>
            </w:r>
          </w:p>
        </w:tc>
      </w:tr>
      <w:tr w:rsidR="002C57D0" w:rsidRPr="009A703F" w:rsidTr="009A2622">
        <w:trPr>
          <w:cantSplit/>
          <w:jc w:val="center"/>
        </w:trPr>
        <w:tc>
          <w:tcPr>
            <w:tcW w:w="430" w:type="dxa"/>
          </w:tcPr>
          <w:p w:rsidR="002C57D0" w:rsidRPr="009A703F" w:rsidRDefault="00C41423"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002C57D0" w:rsidRPr="009A70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666CF8">
            <w:pPr>
              <w:spacing w:before="60" w:after="60"/>
              <w:ind w:left="110" w:hanging="110"/>
              <w:rPr>
                <w:rFonts w:ascii="Calibri" w:hAnsi="Calibri" w:cs="Calibri"/>
                <w:sz w:val="22"/>
                <w:szCs w:val="22"/>
              </w:rPr>
            </w:pPr>
            <w:r w:rsidRPr="009A703F">
              <w:rPr>
                <w:rFonts w:ascii="Calibri" w:hAnsi="Calibri" w:cs="Calibri"/>
                <w:sz w:val="22"/>
                <w:szCs w:val="22"/>
              </w:rPr>
              <w:t>- consorzio stabile,</w:t>
            </w:r>
          </w:p>
        </w:tc>
      </w:tr>
      <w:tr w:rsidR="002C57D0" w:rsidRPr="009A703F" w:rsidTr="009A2622">
        <w:trPr>
          <w:cantSplit/>
          <w:jc w:val="center"/>
        </w:trPr>
        <w:tc>
          <w:tcPr>
            <w:tcW w:w="2248" w:type="dxa"/>
            <w:gridSpan w:val="3"/>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denominato:</w:t>
            </w:r>
            <w:r w:rsidRPr="009A703F">
              <w:rPr>
                <w:rFonts w:ascii="Calibri" w:hAnsi="Calibri" w:cs="Calibri"/>
                <w:sz w:val="22"/>
                <w:szCs w:val="22"/>
                <w:vertAlign w:val="superscript"/>
              </w:rPr>
              <w:t xml:space="preserve"> ( </w:t>
            </w:r>
            <w:r w:rsidRPr="009A703F">
              <w:rPr>
                <w:rStyle w:val="Rimandonotadichiusura"/>
                <w:rFonts w:ascii="Calibri" w:hAnsi="Calibri" w:cs="Calibri"/>
                <w:sz w:val="22"/>
                <w:szCs w:val="22"/>
              </w:rPr>
              <w:endnoteReference w:id="3"/>
            </w:r>
            <w:r w:rsidRPr="009A703F">
              <w:rPr>
                <w:rFonts w:ascii="Calibri" w:hAnsi="Calibri" w:cs="Calibri"/>
                <w:sz w:val="22"/>
                <w:szCs w:val="22"/>
                <w:vertAlign w:val="superscript"/>
              </w:rPr>
              <w:t>)</w:t>
            </w:r>
          </w:p>
        </w:tc>
        <w:tc>
          <w:tcPr>
            <w:tcW w:w="7945" w:type="dxa"/>
            <w:gridSpan w:val="3"/>
            <w:tcBorders>
              <w:bottom w:val="single" w:sz="4" w:space="0" w:color="auto"/>
            </w:tcBorders>
          </w:tcPr>
          <w:p w:rsidR="002C57D0" w:rsidRPr="009A703F" w:rsidRDefault="002C57D0" w:rsidP="009A2622">
            <w:pPr>
              <w:pStyle w:val="Testonotaapidipagina"/>
              <w:spacing w:before="60" w:after="60"/>
              <w:rPr>
                <w:rFonts w:ascii="Calibri" w:hAnsi="Calibri" w:cs="Calibri"/>
                <w:sz w:val="22"/>
                <w:szCs w:val="22"/>
              </w:rPr>
            </w:pPr>
          </w:p>
        </w:tc>
      </w:tr>
      <w:tr w:rsidR="002C57D0" w:rsidRPr="009A703F" w:rsidTr="009A2622">
        <w:trPr>
          <w:cantSplit/>
          <w:jc w:val="center"/>
        </w:trPr>
        <w:tc>
          <w:tcPr>
            <w:tcW w:w="10193" w:type="dxa"/>
            <w:gridSpan w:val="6"/>
          </w:tcPr>
          <w:p w:rsidR="002C57D0" w:rsidRPr="009A703F" w:rsidRDefault="002C57D0" w:rsidP="009A2622">
            <w:pPr>
              <w:rPr>
                <w:rFonts w:ascii="Calibri" w:hAnsi="Calibri" w:cs="Calibri"/>
                <w:sz w:val="10"/>
                <w:szCs w:val="22"/>
              </w:rPr>
            </w:pPr>
          </w:p>
        </w:tc>
      </w:tr>
      <w:tr w:rsidR="00973C3C" w:rsidRPr="009A703F" w:rsidTr="00F86452">
        <w:trPr>
          <w:cantSplit/>
          <w:jc w:val="center"/>
        </w:trPr>
        <w:tc>
          <w:tcPr>
            <w:tcW w:w="1510" w:type="dxa"/>
            <w:gridSpan w:val="2"/>
          </w:tcPr>
          <w:p w:rsidR="00973C3C" w:rsidRPr="009A703F" w:rsidRDefault="00973C3C" w:rsidP="009A2622">
            <w:pPr>
              <w:spacing w:before="60" w:after="60"/>
              <w:rPr>
                <w:rFonts w:ascii="Calibri" w:hAnsi="Calibri" w:cs="Calibri"/>
                <w:sz w:val="22"/>
                <w:szCs w:val="22"/>
              </w:rPr>
            </w:pPr>
            <w:r w:rsidRPr="009A703F">
              <w:rPr>
                <w:rFonts w:ascii="Calibri" w:hAnsi="Calibri" w:cs="Calibri"/>
                <w:sz w:val="22"/>
                <w:szCs w:val="22"/>
              </w:rPr>
              <w:t>con sede in:</w:t>
            </w:r>
          </w:p>
        </w:tc>
        <w:tc>
          <w:tcPr>
            <w:tcW w:w="4320" w:type="dxa"/>
            <w:gridSpan w:val="2"/>
            <w:tcBorders>
              <w:bottom w:val="single" w:sz="4" w:space="0" w:color="auto"/>
            </w:tcBorders>
          </w:tcPr>
          <w:p w:rsidR="00973C3C" w:rsidRPr="009A703F" w:rsidRDefault="00973C3C" w:rsidP="009A2622">
            <w:pPr>
              <w:spacing w:before="60" w:after="60"/>
              <w:rPr>
                <w:rFonts w:ascii="Calibri" w:hAnsi="Calibri" w:cs="Calibri"/>
                <w:sz w:val="22"/>
                <w:szCs w:val="22"/>
              </w:rPr>
            </w:pPr>
          </w:p>
        </w:tc>
        <w:tc>
          <w:tcPr>
            <w:tcW w:w="1535" w:type="dxa"/>
            <w:tcBorders>
              <w:left w:val="nil"/>
              <w:right w:val="single" w:sz="4" w:space="0" w:color="auto"/>
            </w:tcBorders>
          </w:tcPr>
          <w:p w:rsidR="00973C3C" w:rsidRPr="009A703F" w:rsidRDefault="00973C3C" w:rsidP="009A2622">
            <w:pPr>
              <w:pStyle w:val="sche22"/>
              <w:widowControl/>
              <w:overflowPunct/>
              <w:autoSpaceDE/>
              <w:autoSpaceDN/>
              <w:adjustRightInd/>
              <w:spacing w:before="60" w:after="60"/>
              <w:rPr>
                <w:rFonts w:ascii="Calibri" w:hAnsi="Calibri" w:cs="Calibri"/>
                <w:sz w:val="22"/>
                <w:szCs w:val="22"/>
                <w:lang w:val="it-IT"/>
              </w:rPr>
            </w:pPr>
            <w:r w:rsidRPr="009A703F">
              <w:rPr>
                <w:rFonts w:ascii="Calibri" w:hAnsi="Calibri" w:cs="Calibri"/>
                <w:sz w:val="22"/>
                <w:szCs w:val="22"/>
                <w:lang w:val="it-IT"/>
              </w:rPr>
              <w:t>Codice fiscale:</w:t>
            </w:r>
          </w:p>
        </w:tc>
        <w:tc>
          <w:tcPr>
            <w:tcW w:w="2828" w:type="dxa"/>
            <w:tcBorders>
              <w:left w:val="single" w:sz="4" w:space="0" w:color="auto"/>
              <w:bottom w:val="single" w:sz="4" w:space="0" w:color="auto"/>
              <w:right w:val="single" w:sz="4" w:space="0" w:color="auto"/>
            </w:tcBorders>
          </w:tcPr>
          <w:p w:rsidR="00973C3C" w:rsidRPr="009A703F" w:rsidRDefault="00973C3C" w:rsidP="009A2622">
            <w:pPr>
              <w:spacing w:before="60" w:after="60"/>
              <w:rPr>
                <w:rFonts w:ascii="Calibri" w:hAnsi="Calibri" w:cs="Calibri"/>
                <w:sz w:val="22"/>
                <w:szCs w:val="22"/>
              </w:rPr>
            </w:pPr>
          </w:p>
        </w:tc>
      </w:tr>
    </w:tbl>
    <w:bookmarkEnd w:id="0"/>
    <w:bookmarkEnd w:id="1"/>
    <w:p w:rsidR="00FA5ECD" w:rsidRPr="009A703F" w:rsidRDefault="00FA5ECD" w:rsidP="00FA5ECD">
      <w:pPr>
        <w:pStyle w:val="Rientrocorpodeltesto2"/>
        <w:spacing w:before="120" w:after="120"/>
        <w:ind w:left="284" w:hanging="284"/>
        <w:jc w:val="center"/>
        <w:rPr>
          <w:rFonts w:ascii="Calibri" w:hAnsi="Calibri" w:cs="Calibri"/>
          <w:sz w:val="22"/>
          <w:szCs w:val="22"/>
        </w:rPr>
      </w:pPr>
      <w:r w:rsidRPr="009A703F">
        <w:rPr>
          <w:rFonts w:ascii="Calibri" w:hAnsi="Calibri" w:cs="Calibri"/>
          <w:b/>
          <w:sz w:val="22"/>
          <w:szCs w:val="22"/>
        </w:rPr>
        <w:t>DICHIARA QUANTO SEGUE</w:t>
      </w:r>
    </w:p>
    <w:p w:rsidR="00973C3C" w:rsidRPr="001A1CDD" w:rsidRDefault="00973C3C" w:rsidP="00973C3C">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95"/>
        <w:gridCol w:w="1853"/>
        <w:gridCol w:w="2681"/>
        <w:gridCol w:w="2125"/>
        <w:gridCol w:w="2071"/>
      </w:tblGrid>
      <w:tr w:rsidR="00973C3C" w:rsidRPr="001A1CDD" w:rsidTr="00AB68D4">
        <w:tc>
          <w:tcPr>
            <w:tcW w:w="2948" w:type="dxa"/>
            <w:gridSpan w:val="2"/>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c>
          <w:tcPr>
            <w:tcW w:w="2125" w:type="dxa"/>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973C3C" w:rsidRPr="001A1CDD" w:rsidRDefault="00973C3C" w:rsidP="009A703F">
            <w:pPr>
              <w:spacing w:before="60" w:after="60"/>
              <w:rPr>
                <w:rFonts w:ascii="Calibri" w:hAnsi="Calibri" w:cs="Calibri"/>
                <w:sz w:val="22"/>
                <w:szCs w:val="22"/>
              </w:rPr>
            </w:pPr>
          </w:p>
        </w:tc>
      </w:tr>
      <w:tr w:rsidR="00973C3C" w:rsidRPr="001A1CDD" w:rsidTr="00AB68D4">
        <w:tc>
          <w:tcPr>
            <w:tcW w:w="1095" w:type="dxa"/>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c>
          <w:tcPr>
            <w:tcW w:w="2125" w:type="dxa"/>
            <w:tcBorders>
              <w:top w:val="nil"/>
              <w:left w:val="nil"/>
              <w:bottom w:val="nil"/>
              <w:right w:val="nil"/>
            </w:tcBorders>
            <w:hideMark/>
          </w:tcPr>
          <w:p w:rsidR="00973C3C" w:rsidRPr="001A1CDD" w:rsidRDefault="00973C3C" w:rsidP="009A703F">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r>
    </w:tbl>
    <w:p w:rsidR="00AB68D4" w:rsidRDefault="00AB68D4" w:rsidP="00AB68D4">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84"/>
        <w:gridCol w:w="426"/>
        <w:gridCol w:w="2134"/>
        <w:gridCol w:w="843"/>
        <w:gridCol w:w="49"/>
        <w:gridCol w:w="1513"/>
        <w:gridCol w:w="276"/>
        <w:gridCol w:w="1421"/>
        <w:gridCol w:w="147"/>
        <w:gridCol w:w="558"/>
        <w:gridCol w:w="1994"/>
      </w:tblGrid>
      <w:tr w:rsidR="00AB68D4" w:rsidTr="00AB68D4">
        <w:tc>
          <w:tcPr>
            <w:tcW w:w="2842"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AB68D4" w:rsidRDefault="00AB68D4">
            <w:pPr>
              <w:spacing w:before="60" w:after="60"/>
              <w:rPr>
                <w:rFonts w:ascii="Calibri" w:hAnsi="Calibri" w:cs="Calibri"/>
                <w:sz w:val="22"/>
                <w:szCs w:val="22"/>
              </w:rPr>
            </w:pPr>
          </w:p>
        </w:tc>
      </w:tr>
      <w:tr w:rsidR="00AB68D4" w:rsidTr="00AB68D4">
        <w:trPr>
          <w:cantSplit/>
        </w:trPr>
        <w:tc>
          <w:tcPr>
            <w:tcW w:w="9639" w:type="dxa"/>
            <w:gridSpan w:val="11"/>
            <w:tcBorders>
              <w:top w:val="nil"/>
              <w:left w:val="nil"/>
              <w:bottom w:val="single"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AB68D4" w:rsidTr="00AB68D4">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 xml:space="preserve">carica ricoperta </w:t>
            </w:r>
          </w:p>
        </w:tc>
      </w:tr>
      <w:tr w:rsidR="00AB68D4" w:rsidTr="00AB68D4">
        <w:tc>
          <w:tcPr>
            <w:tcW w:w="3684" w:type="dxa"/>
            <w:gridSpan w:val="4"/>
            <w:tcBorders>
              <w:top w:val="single"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AB68D4" w:rsidRDefault="00AB68D4">
            <w:pPr>
              <w:spacing w:before="60" w:after="60"/>
              <w:rPr>
                <w:rFonts w:ascii="Calibri" w:hAnsi="Calibri" w:cs="Calibri"/>
                <w:sz w:val="22"/>
                <w:szCs w:val="22"/>
              </w:rPr>
            </w:pPr>
            <w:r>
              <w:rPr>
                <w:rFonts w:ascii="Calibri" w:hAnsi="Calibri" w:cs="Calibri"/>
                <w:sz w:val="22"/>
                <w:szCs w:val="22"/>
              </w:rPr>
              <w:t>titolare</w:t>
            </w: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AB68D4" w:rsidRDefault="00AB68D4">
            <w:pPr>
              <w:spacing w:before="60" w:after="60"/>
              <w:rPr>
                <w:rFonts w:ascii="Calibri" w:hAnsi="Calibri" w:cs="Calibri"/>
                <w:sz w:val="22"/>
                <w:szCs w:val="22"/>
              </w:rPr>
            </w:pPr>
          </w:p>
        </w:tc>
      </w:tr>
      <w:tr w:rsidR="00AB68D4" w:rsidTr="00AB68D4">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AB68D4" w:rsidTr="00AB68D4">
        <w:tc>
          <w:tcPr>
            <w:tcW w:w="2842"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AB68D4" w:rsidRDefault="00AB68D4">
            <w:pPr>
              <w:spacing w:before="60" w:after="60"/>
              <w:rPr>
                <w:rFonts w:ascii="Calibri" w:hAnsi="Calibri" w:cs="Calibri"/>
                <w:sz w:val="22"/>
                <w:szCs w:val="22"/>
              </w:rPr>
            </w:pPr>
          </w:p>
        </w:tc>
      </w:tr>
      <w:tr w:rsidR="00AB68D4" w:rsidTr="00AB68D4">
        <w:tc>
          <w:tcPr>
            <w:tcW w:w="2842"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r>
      <w:tr w:rsidR="00AB68D4" w:rsidTr="00AB68D4">
        <w:trPr>
          <w:cantSplit/>
        </w:trPr>
        <w:tc>
          <w:tcPr>
            <w:tcW w:w="9639" w:type="dxa"/>
            <w:gridSpan w:val="11"/>
            <w:tcBorders>
              <w:top w:val="nil"/>
              <w:left w:val="nil"/>
              <w:bottom w:val="single"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4"/>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AB68D4" w:rsidTr="00AB68D4">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lastRenderedPageBreak/>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 xml:space="preserve">carica ricoperta </w:t>
            </w:r>
          </w:p>
        </w:tc>
      </w:tr>
      <w:tr w:rsidR="00AB68D4" w:rsidTr="00AB68D4">
        <w:tc>
          <w:tcPr>
            <w:tcW w:w="3684" w:type="dxa"/>
            <w:gridSpan w:val="4"/>
            <w:tcBorders>
              <w:top w:val="single"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rPr>
          <w:cantSplit/>
        </w:trPr>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AB68D4" w:rsidTr="00AB68D4">
        <w:tc>
          <w:tcPr>
            <w:tcW w:w="9639" w:type="dxa"/>
            <w:gridSpan w:val="11"/>
            <w:tcBorders>
              <w:top w:val="nil"/>
              <w:left w:val="nil"/>
              <w:bottom w:val="nil"/>
              <w:right w:val="nil"/>
            </w:tcBorders>
            <w:hideMark/>
          </w:tcPr>
          <w:p w:rsidR="00AB68D4" w:rsidRDefault="00AB68D4">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5"/>
            </w:r>
            <w:r>
              <w:rPr>
                <w:rFonts w:ascii="Calibri" w:hAnsi="Calibri" w:cs="Calibri"/>
                <w:spacing w:val="-4"/>
                <w:sz w:val="22"/>
                <w:szCs w:val="22"/>
                <w:vertAlign w:val="superscript"/>
              </w:rPr>
              <w:t>)</w:t>
            </w:r>
          </w:p>
          <w:p w:rsidR="00AB68D4" w:rsidRDefault="00C41423">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AB68D4">
              <w:rPr>
                <w:rFonts w:ascii="Calibri" w:hAnsi="Calibri" w:cs="Calibri"/>
                <w:sz w:val="22"/>
                <w:szCs w:val="22"/>
              </w:rPr>
              <w:t xml:space="preserve">- pari o superiore a 4 (quattro); </w:t>
            </w:r>
          </w:p>
          <w:p w:rsidR="00AB68D4" w:rsidRDefault="00C41423">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AB68D4">
              <w:rPr>
                <w:rFonts w:ascii="Calibri" w:hAnsi="Calibri" w:cs="Calibri"/>
                <w:sz w:val="22"/>
                <w:szCs w:val="22"/>
              </w:rPr>
              <w:t>- inferiore a 4 (quattro), e pertanto, dichiara altresì che:</w:t>
            </w:r>
            <w:r w:rsidR="00AB68D4">
              <w:rPr>
                <w:rFonts w:ascii="Calibri" w:hAnsi="Calibri" w:cs="Calibri"/>
                <w:spacing w:val="-4"/>
                <w:sz w:val="22"/>
                <w:szCs w:val="22"/>
                <w:vertAlign w:val="superscript"/>
              </w:rPr>
              <w:t xml:space="preserve"> (</w:t>
            </w:r>
            <w:r w:rsidR="00AB68D4">
              <w:rPr>
                <w:rFonts w:ascii="Calibri" w:hAnsi="Calibri" w:cs="Calibri"/>
                <w:spacing w:val="-4"/>
                <w:sz w:val="22"/>
                <w:szCs w:val="22"/>
                <w:vertAlign w:val="superscript"/>
              </w:rPr>
              <w:endnoteReference w:id="6"/>
            </w:r>
            <w:r w:rsidR="00AB68D4">
              <w:rPr>
                <w:rFonts w:ascii="Calibri" w:hAnsi="Calibri" w:cs="Calibri"/>
                <w:spacing w:val="-4"/>
                <w:sz w:val="22"/>
                <w:szCs w:val="22"/>
                <w:vertAlign w:val="superscript"/>
              </w:rPr>
              <w:t>)</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AB68D4" w:rsidRDefault="00C41423">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AB68D4" w:rsidRDefault="00AB68D4">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AB68D4" w:rsidTr="00AB68D4">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AB68D4" w:rsidRDefault="00C41423">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AB68D4" w:rsidRDefault="00AB68D4">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7"/>
            </w:r>
            <w:r>
              <w:rPr>
                <w:rFonts w:ascii="Calibri" w:hAnsi="Calibri" w:cs="Calibri"/>
                <w:sz w:val="22"/>
                <w:szCs w:val="22"/>
                <w:vertAlign w:val="superscript"/>
              </w:rPr>
              <w:t>)</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nil"/>
            </w:tcBorders>
          </w:tcPr>
          <w:p w:rsidR="00AB68D4" w:rsidRDefault="00AB68D4">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AB68D4" w:rsidRDefault="00C41423">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nil"/>
              <w:right w:val="nil"/>
            </w:tcBorders>
            <w:hideMark/>
          </w:tcPr>
          <w:p w:rsidR="00AB68D4" w:rsidRDefault="00AB68D4">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nil"/>
            </w:tcBorders>
          </w:tcPr>
          <w:p w:rsidR="00AB68D4" w:rsidRDefault="00AB68D4">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AB68D4" w:rsidRDefault="00C41423">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AB68D4" w:rsidRDefault="00AB68D4">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AB68D4" w:rsidRDefault="00C41423">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AB68D4" w:rsidRDefault="00AB68D4">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p>
        </w:tc>
      </w:tr>
      <w:tr w:rsidR="00AB68D4" w:rsidTr="00AB68D4">
        <w:tc>
          <w:tcPr>
            <w:tcW w:w="9639" w:type="dxa"/>
            <w:gridSpan w:val="11"/>
            <w:tcBorders>
              <w:top w:val="nil"/>
              <w:left w:val="nil"/>
              <w:bottom w:val="nil"/>
              <w:right w:val="nil"/>
            </w:tcBorders>
            <w:hideMark/>
          </w:tcPr>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8"/>
            </w:r>
            <w:r>
              <w:rPr>
                <w:rFonts w:ascii="Calibri" w:hAnsi="Calibri" w:cs="Calibri"/>
                <w:spacing w:val="-4"/>
                <w:sz w:val="22"/>
                <w:szCs w:val="22"/>
                <w:vertAlign w:val="superscript"/>
              </w:rPr>
              <w:t>)</w:t>
            </w:r>
          </w:p>
          <w:p w:rsidR="00AB68D4" w:rsidRDefault="00C41423">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AB68D4">
              <w:rPr>
                <w:rFonts w:ascii="Calibri" w:hAnsi="Calibri" w:cs="Calibri"/>
                <w:sz w:val="22"/>
                <w:szCs w:val="22"/>
              </w:rPr>
              <w:t xml:space="preserve">- essere </w:t>
            </w:r>
          </w:p>
          <w:p w:rsidR="00AB68D4" w:rsidRDefault="00C41423">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r w:rsidR="00AB68D4">
              <w:rPr>
                <w:rFonts w:ascii="Calibri" w:hAnsi="Calibri" w:cs="Calibri"/>
                <w:sz w:val="22"/>
                <w:szCs w:val="22"/>
              </w:rPr>
              <w:t xml:space="preserve">- non essere </w:t>
            </w:r>
          </w:p>
          <w:p w:rsidR="00AB68D4" w:rsidRDefault="00AB68D4" w:rsidP="00666CF8">
            <w:pPr>
              <w:autoSpaceDE w:val="0"/>
              <w:autoSpaceDN w:val="0"/>
              <w:adjustRightInd w:val="0"/>
              <w:spacing w:before="40" w:after="40"/>
              <w:jc w:val="both"/>
              <w:rPr>
                <w:rFonts w:ascii="Calibri" w:hAnsi="Calibri" w:cs="Calibri"/>
                <w:sz w:val="22"/>
                <w:szCs w:val="22"/>
              </w:rPr>
            </w:pPr>
            <w:r>
              <w:rPr>
                <w:rFonts w:ascii="Calibri" w:hAnsi="Calibri" w:cs="Calibri"/>
                <w:sz w:val="22"/>
                <w:szCs w:val="22"/>
              </w:rPr>
              <w:t>una micro, piccola o media impresa,  come definita dall’articolo 2 dell’allegato alla Raccomandazione della  Commissione europea 2003/361/CE del 6 maggio 2003 (</w:t>
            </w:r>
            <w:proofErr w:type="spellStart"/>
            <w:r>
              <w:rPr>
                <w:rFonts w:ascii="Calibri" w:hAnsi="Calibri" w:cs="Calibri"/>
                <w:sz w:val="22"/>
                <w:szCs w:val="22"/>
              </w:rPr>
              <w:t>G.U.U.E.</w:t>
            </w:r>
            <w:proofErr w:type="spellEnd"/>
            <w:r>
              <w:rPr>
                <w:rFonts w:ascii="Calibri" w:hAnsi="Calibri" w:cs="Calibri"/>
                <w:sz w:val="22"/>
                <w:szCs w:val="22"/>
              </w:rPr>
              <w:t xml:space="preserve"> n. L 124 del 20 maggio 2003) e all’articolo 2 del </w:t>
            </w:r>
            <w:proofErr w:type="spellStart"/>
            <w:r>
              <w:rPr>
                <w:rFonts w:ascii="Calibri" w:hAnsi="Calibri" w:cs="Calibri"/>
                <w:sz w:val="22"/>
                <w:szCs w:val="22"/>
              </w:rPr>
              <w:t>d.m.</w:t>
            </w:r>
            <w:proofErr w:type="spellEnd"/>
            <w:r>
              <w:rPr>
                <w:rFonts w:ascii="Calibri" w:hAnsi="Calibri" w:cs="Calibri"/>
                <w:sz w:val="22"/>
                <w:szCs w:val="22"/>
              </w:rPr>
              <w:t xml:space="preserve">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9"/>
            </w:r>
            <w:r>
              <w:rPr>
                <w:rFonts w:ascii="Calibri" w:hAnsi="Calibri" w:cs="Calibri"/>
                <w:bCs/>
                <w:sz w:val="22"/>
                <w:szCs w:val="22"/>
              </w:rPr>
              <w:t>)</w:t>
            </w:r>
          </w:p>
        </w:tc>
      </w:tr>
    </w:tbl>
    <w:p w:rsidR="00AB68D4" w:rsidRDefault="00AB68D4" w:rsidP="00AB68D4">
      <w:pPr>
        <w:ind w:left="284" w:hanging="284"/>
        <w:jc w:val="both"/>
        <w:rPr>
          <w:rFonts w:ascii="Calibri" w:hAnsi="Calibri" w:cs="Calibri"/>
          <w:sz w:val="22"/>
          <w:szCs w:val="22"/>
        </w:rPr>
      </w:pPr>
    </w:p>
    <w:p w:rsidR="00EC583F" w:rsidRDefault="00EC583F" w:rsidP="00EC583F">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 xml:space="preserve">ai sensi dell’articolo </w:t>
      </w:r>
      <w:r w:rsidR="00666CF8">
        <w:rPr>
          <w:rFonts w:ascii="Calibri" w:hAnsi="Calibri" w:cs="Calibri"/>
          <w:sz w:val="22"/>
          <w:szCs w:val="22"/>
        </w:rPr>
        <w:t xml:space="preserve">80 </w:t>
      </w:r>
      <w:r>
        <w:rPr>
          <w:rFonts w:ascii="Calibri" w:hAnsi="Calibri" w:cs="Calibri"/>
          <w:sz w:val="22"/>
          <w:szCs w:val="22"/>
        </w:rPr>
        <w:t xml:space="preserve">del decreto legislativo n. </w:t>
      </w:r>
      <w:r w:rsidR="00666CF8">
        <w:rPr>
          <w:rFonts w:ascii="Calibri" w:hAnsi="Calibri" w:cs="Calibri"/>
          <w:sz w:val="22"/>
          <w:szCs w:val="22"/>
        </w:rPr>
        <w:t>50</w:t>
      </w:r>
      <w:r>
        <w:rPr>
          <w:rFonts w:ascii="Calibri" w:hAnsi="Calibri" w:cs="Calibri"/>
          <w:sz w:val="22"/>
          <w:szCs w:val="22"/>
        </w:rPr>
        <w:t xml:space="preserve"> del 20</w:t>
      </w:r>
      <w:r w:rsidR="00666CF8">
        <w:rPr>
          <w:rFonts w:ascii="Calibri" w:hAnsi="Calibri" w:cs="Calibri"/>
          <w:sz w:val="22"/>
          <w:szCs w:val="22"/>
        </w:rPr>
        <w:t>1</w:t>
      </w:r>
      <w:r>
        <w:rPr>
          <w:rFonts w:ascii="Calibri" w:hAnsi="Calibri" w:cs="Calibri"/>
          <w:sz w:val="22"/>
          <w:szCs w:val="22"/>
        </w:rPr>
        <w:t>6, l’inesistenza delle cause di esclusione dalla partecipazione alle procedure di affidamento degli appalti pubblici e, in particolare:</w:t>
      </w:r>
    </w:p>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10"/>
      </w:r>
      <w:r>
        <w:rPr>
          <w:rFonts w:ascii="Calibri" w:hAnsi="Calibri" w:cs="Calibri"/>
          <w:sz w:val="22"/>
          <w:szCs w:val="22"/>
          <w:vertAlign w:val="superscript"/>
        </w:rPr>
        <w:t>)</w:t>
      </w:r>
    </w:p>
    <w:tbl>
      <w:tblPr>
        <w:tblW w:w="0" w:type="auto"/>
        <w:tblInd w:w="610" w:type="dxa"/>
        <w:tblCellMar>
          <w:left w:w="70" w:type="dxa"/>
          <w:right w:w="70" w:type="dxa"/>
        </w:tblCellMar>
        <w:tblLook w:val="04A0"/>
      </w:tblPr>
      <w:tblGrid>
        <w:gridCol w:w="289"/>
        <w:gridCol w:w="9093"/>
      </w:tblGrid>
      <w:tr w:rsidR="00EC583F" w:rsidTr="00E63E69">
        <w:trPr>
          <w:cantSplit/>
        </w:trPr>
        <w:tc>
          <w:tcPr>
            <w:tcW w:w="289" w:type="dxa"/>
            <w:tcMar>
              <w:top w:w="0" w:type="dxa"/>
              <w:left w:w="0" w:type="dxa"/>
              <w:bottom w:w="0" w:type="dxa"/>
              <w:right w:w="0" w:type="dxa"/>
            </w:tcMar>
            <w:hideMark/>
          </w:tcPr>
          <w:p w:rsidR="00EC583F" w:rsidRDefault="00C41423" w:rsidP="00E63E69">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EC58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EC583F" w:rsidRDefault="00EC583F" w:rsidP="00E63E69">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EC583F" w:rsidTr="00E63E69">
        <w:trPr>
          <w:cantSplit/>
        </w:trPr>
        <w:tc>
          <w:tcPr>
            <w:tcW w:w="289" w:type="dxa"/>
            <w:tcMar>
              <w:top w:w="0" w:type="dxa"/>
              <w:left w:w="0" w:type="dxa"/>
              <w:bottom w:w="0" w:type="dxa"/>
              <w:right w:w="0" w:type="dxa"/>
            </w:tcMar>
            <w:hideMark/>
          </w:tcPr>
          <w:p w:rsidR="00EC583F" w:rsidRDefault="00C41423" w:rsidP="00E63E69">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EC58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EC583F" w:rsidRDefault="00EC583F" w:rsidP="00E63E69">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666CF8">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la dichiarazione di altro operatore economico ausiliario in possesso di tutti i requisiti richiesti per l'affidamento dell'appalto, che si impegna ai sensi dell’articolo </w:t>
            </w:r>
            <w:r w:rsidR="00666CF8">
              <w:rPr>
                <w:rFonts w:ascii="Calibri" w:hAnsi="Calibri" w:cs="Calibri"/>
                <w:sz w:val="22"/>
                <w:szCs w:val="22"/>
              </w:rPr>
              <w:t xml:space="preserve">89 </w:t>
            </w:r>
            <w:r>
              <w:rPr>
                <w:rFonts w:ascii="Calibri" w:hAnsi="Calibri" w:cs="Calibri"/>
                <w:sz w:val="22"/>
                <w:szCs w:val="22"/>
              </w:rPr>
              <w:t xml:space="preserve">del decreto legislativo n. </w:t>
            </w:r>
            <w:r w:rsidR="00666CF8">
              <w:rPr>
                <w:rFonts w:ascii="Calibri" w:hAnsi="Calibri" w:cs="Calibri"/>
                <w:sz w:val="22"/>
                <w:szCs w:val="22"/>
              </w:rPr>
              <w:t>50</w:t>
            </w:r>
            <w:r>
              <w:rPr>
                <w:rFonts w:ascii="Calibri" w:hAnsi="Calibri" w:cs="Calibri"/>
                <w:sz w:val="22"/>
                <w:szCs w:val="22"/>
              </w:rPr>
              <w:t xml:space="preserve"> del 20</w:t>
            </w:r>
            <w:r w:rsidR="00666CF8">
              <w:rPr>
                <w:rFonts w:ascii="Calibri" w:hAnsi="Calibri" w:cs="Calibri"/>
                <w:sz w:val="22"/>
                <w:szCs w:val="22"/>
              </w:rPr>
              <w:t>1</w:t>
            </w:r>
            <w:r>
              <w:rPr>
                <w:rFonts w:ascii="Calibri" w:hAnsi="Calibri" w:cs="Calibri"/>
                <w:sz w:val="22"/>
                <w:szCs w:val="22"/>
              </w:rPr>
              <w:t>6, e che si impegna altresì a subentrare all'impresa concorrente nel caso in cui questa fallisca o non sia per qualsiasi ragione più in grado di dare esecuzione all'appalto;</w:t>
            </w:r>
          </w:p>
        </w:tc>
      </w:tr>
    </w:tbl>
    <w:p w:rsidR="00EC583F" w:rsidRPr="0015076A" w:rsidRDefault="00EC583F" w:rsidP="00EC583F">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8640"/>
      </w:tblGrid>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b</w:t>
            </w:r>
            <w:proofErr w:type="spellStart"/>
            <w:r w:rsidRPr="0015076A">
              <w:rPr>
                <w:rFonts w:ascii="Calibri" w:hAnsi="Calibri" w:cs="Calibri"/>
                <w:sz w:val="22"/>
                <w:szCs w:val="22"/>
              </w:rPr>
              <w:t>.</w:t>
            </w:r>
            <w:proofErr w:type="spellEnd"/>
            <w:r w:rsidRPr="0015076A">
              <w:rPr>
                <w:rFonts w:ascii="Calibri" w:hAnsi="Calibri" w:cs="Calibri"/>
                <w:sz w:val="22"/>
                <w:szCs w:val="22"/>
              </w:rPr>
              <w:t>1)</w:t>
            </w:r>
          </w:p>
        </w:tc>
        <w:tc>
          <w:tcPr>
            <w:tcW w:w="9000" w:type="dxa"/>
            <w:gridSpan w:val="2"/>
            <w:tcBorders>
              <w:left w:val="nil"/>
            </w:tcBorders>
            <w:vAlign w:val="center"/>
          </w:tcPr>
          <w:p w:rsidR="00EC583F" w:rsidRPr="0015076A" w:rsidRDefault="00EC583F" w:rsidP="00E63E69">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b</w:t>
            </w:r>
            <w:proofErr w:type="spellStart"/>
            <w:r w:rsidRPr="0015076A">
              <w:rPr>
                <w:rFonts w:ascii="Calibri" w:hAnsi="Calibri" w:cs="Calibri"/>
                <w:sz w:val="22"/>
                <w:szCs w:val="22"/>
              </w:rPr>
              <w:t>.</w:t>
            </w:r>
            <w:proofErr w:type="spellEnd"/>
            <w:r w:rsidRPr="0015076A">
              <w:rPr>
                <w:rFonts w:ascii="Calibri" w:hAnsi="Calibri" w:cs="Calibri"/>
                <w:sz w:val="22"/>
                <w:szCs w:val="22"/>
              </w:rPr>
              <w:t>2)</w:t>
            </w:r>
          </w:p>
        </w:tc>
        <w:tc>
          <w:tcPr>
            <w:tcW w:w="9000" w:type="dxa"/>
            <w:gridSpan w:val="2"/>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di tutti gli altri rappresentanti legali, soggetti con potere di rappresentanza o potere contrattuale, direttori tecnici e soci, elencati al precedente numero 1) della presente dichiarazione: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1"/>
            </w:r>
            <w:r w:rsidRPr="0015076A">
              <w:rPr>
                <w:rFonts w:ascii="Calibri" w:hAnsi="Calibri" w:cs="Calibri"/>
                <w:sz w:val="22"/>
                <w:szCs w:val="22"/>
                <w:vertAlign w:val="superscript"/>
              </w:rPr>
              <w:t>)</w:t>
            </w:r>
          </w:p>
        </w:tc>
        <w:tc>
          <w:tcPr>
            <w:tcW w:w="360" w:type="dxa"/>
            <w:tcBorders>
              <w:left w:val="nil"/>
            </w:tcBorders>
            <w:shd w:val="clear" w:color="auto" w:fill="auto"/>
          </w:tcPr>
          <w:p w:rsidR="00EC583F" w:rsidRPr="0015076A" w:rsidRDefault="00C41423"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shd w:val="clear" w:color="auto" w:fill="auto"/>
          </w:tcPr>
          <w:p w:rsidR="00EC583F" w:rsidRPr="0015076A" w:rsidRDefault="00C41423"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r>
    </w:tbl>
    <w:p w:rsidR="00EC583F" w:rsidRPr="0015076A" w:rsidRDefault="00EC583F" w:rsidP="00EC583F">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80"/>
        <w:gridCol w:w="8160"/>
      </w:tblGrid>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c>
          <w:tcPr>
            <w:tcW w:w="360" w:type="dxa"/>
            <w:tcBorders>
              <w:left w:val="nil"/>
            </w:tcBorders>
          </w:tcPr>
          <w:p w:rsidR="00EC583F" w:rsidRPr="0015076A" w:rsidRDefault="00C41423"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EC583F" w:rsidRPr="0015076A" w:rsidTr="00E63E69">
        <w:trPr>
          <w:cantSplit/>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C41423"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C41423"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EC583F" w:rsidRPr="00A73503">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C41423"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EC583F" w:rsidRPr="00A73503">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C41423"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EC583F" w:rsidRPr="00A73503">
              <w:rPr>
                <w:rFonts w:ascii="Calibri" w:hAnsi="Calibri" w:cs="Calibri"/>
                <w:sz w:val="20"/>
                <w:szCs w:val="20"/>
              </w:rPr>
              <w:instrText xml:space="preserve"> FORMCHECKBOX </w:instrText>
            </w:r>
            <w:r>
              <w:rPr>
                <w:rFonts w:ascii="Calibri" w:hAnsi="Calibri" w:cs="Calibri"/>
                <w:sz w:val="20"/>
                <w:szCs w:val="20"/>
              </w:rPr>
            </w:r>
            <w:r>
              <w:rPr>
                <w:rFonts w:ascii="Calibri" w:hAnsi="Calibri" w:cs="Calibri"/>
                <w:sz w:val="20"/>
                <w:szCs w:val="20"/>
              </w:rPr>
              <w:fldChar w:fldCharType="separate"/>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di tutti gli altri rappresentanti legali, soggetti con potere di rappresentanza o potere contrattuale, direttori tecnici e soci, elencati al precedente numero 1) della presente dichiarazione: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p>
        </w:tc>
        <w:tc>
          <w:tcPr>
            <w:tcW w:w="360" w:type="dxa"/>
            <w:tcBorders>
              <w:left w:val="nil"/>
            </w:tcBorders>
            <w:shd w:val="clear" w:color="auto" w:fill="auto"/>
          </w:tcPr>
          <w:p w:rsidR="00EC583F" w:rsidRPr="0015076A" w:rsidRDefault="00C41423"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shd w:val="clear" w:color="auto" w:fill="auto"/>
          </w:tcPr>
          <w:p w:rsidR="00EC583F" w:rsidRPr="0015076A" w:rsidRDefault="00C41423"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p>
        </w:tc>
      </w:tr>
    </w:tbl>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w:t>
      </w:r>
      <w:r w:rsidR="00FC631F" w:rsidRPr="0015076A">
        <w:rPr>
          <w:rFonts w:ascii="Calibri" w:hAnsi="Calibri" w:cs="Calibri"/>
          <w:sz w:val="22"/>
          <w:szCs w:val="22"/>
        </w:rPr>
        <w:t>d</w:t>
      </w:r>
      <w:r w:rsidR="00FC631F">
        <w:rPr>
          <w:rFonts w:ascii="Calibri" w:hAnsi="Calibri" w:cs="Calibri"/>
          <w:sz w:val="22"/>
          <w:szCs w:val="22"/>
        </w:rPr>
        <w:t xml:space="preserve">ella lettera di invito </w:t>
      </w:r>
      <w:r>
        <w:rPr>
          <w:rFonts w:ascii="Calibri" w:hAnsi="Calibri" w:cs="Calibri"/>
          <w:sz w:val="22"/>
          <w:szCs w:val="22"/>
        </w:rPr>
        <w:t xml:space="preserve">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8"/>
      </w:r>
      <w:r>
        <w:rPr>
          <w:rFonts w:ascii="Calibri" w:hAnsi="Calibri" w:cs="Calibri"/>
          <w:sz w:val="22"/>
          <w:szCs w:val="22"/>
          <w:vertAlign w:val="superscript"/>
        </w:rPr>
        <w:t>)</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57171A" w:rsidRDefault="0057171A" w:rsidP="0057171A">
      <w:pPr>
        <w:widowControl w:val="0"/>
        <w:ind w:left="568" w:hanging="284"/>
        <w:jc w:val="both"/>
        <w:rPr>
          <w:rFonts w:ascii="Calibri" w:hAnsi="Calibri" w:cs="Calibri"/>
          <w:sz w:val="22"/>
          <w:szCs w:val="22"/>
        </w:rPr>
      </w:pPr>
      <w:r>
        <w:rPr>
          <w:rFonts w:ascii="Calibri" w:hAnsi="Calibri" w:cs="Calibri"/>
          <w:b/>
          <w:bCs/>
          <w:sz w:val="22"/>
          <w:szCs w:val="22"/>
        </w:rPr>
        <w:lastRenderedPageBreak/>
        <w:t>f)</w:t>
      </w:r>
      <w:r>
        <w:rPr>
          <w:rFonts w:ascii="Calibri" w:hAnsi="Calibri" w:cs="Calibri"/>
          <w:b/>
          <w:bCs/>
          <w:sz w:val="22"/>
          <w:szCs w:val="22"/>
        </w:rPr>
        <w:tab/>
      </w:r>
      <w:r>
        <w:rPr>
          <w:rFonts w:ascii="Calibri" w:hAnsi="Calibri" w:cs="Calibri"/>
          <w:sz w:val="22"/>
          <w:szCs w:val="22"/>
        </w:rPr>
        <w:t>di non aver commesso grave negligenza o malafede nell'esecuzione delle prestazioni affidate dalla stazione appaltante che bandisce la gara, e che:</w:t>
      </w:r>
    </w:p>
    <w:tbl>
      <w:tblPr>
        <w:tblW w:w="0" w:type="auto"/>
        <w:tblInd w:w="610" w:type="dxa"/>
        <w:tblCellMar>
          <w:left w:w="70" w:type="dxa"/>
          <w:right w:w="70" w:type="dxa"/>
        </w:tblCellMar>
        <w:tblLook w:val="04A0"/>
      </w:tblPr>
      <w:tblGrid>
        <w:gridCol w:w="289"/>
        <w:gridCol w:w="9093"/>
      </w:tblGrid>
      <w:tr w:rsidR="0057171A" w:rsidTr="0057171A">
        <w:trPr>
          <w:cantSplit/>
        </w:trPr>
        <w:tc>
          <w:tcPr>
            <w:tcW w:w="289" w:type="dxa"/>
            <w:tcMar>
              <w:top w:w="0" w:type="dxa"/>
              <w:left w:w="0" w:type="dxa"/>
              <w:bottom w:w="0" w:type="dxa"/>
              <w:right w:w="0" w:type="dxa"/>
            </w:tcMar>
            <w:hideMark/>
          </w:tcPr>
          <w:p w:rsidR="0057171A" w:rsidRDefault="00C41423">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57171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57171A" w:rsidRDefault="0057171A">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è stato commesso un errore nell’esercizio dell’attività professionale;</w:t>
            </w:r>
          </w:p>
        </w:tc>
      </w:tr>
      <w:tr w:rsidR="0057171A" w:rsidTr="0057171A">
        <w:trPr>
          <w:cantSplit/>
        </w:trPr>
        <w:tc>
          <w:tcPr>
            <w:tcW w:w="289" w:type="dxa"/>
            <w:tcMar>
              <w:top w:w="0" w:type="dxa"/>
              <w:left w:w="0" w:type="dxa"/>
              <w:bottom w:w="0" w:type="dxa"/>
              <w:right w:w="0" w:type="dxa"/>
            </w:tcMar>
            <w:hideMark/>
          </w:tcPr>
          <w:p w:rsidR="0057171A" w:rsidRDefault="00C41423">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57171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Pr>
                <w:rFonts w:ascii="Calibri" w:hAnsi="Calibri" w:cs="Calibri"/>
                <w:sz w:val="22"/>
                <w:szCs w:val="22"/>
              </w:rPr>
              <w:fldChar w:fldCharType="end"/>
            </w:r>
          </w:p>
        </w:tc>
        <w:tc>
          <w:tcPr>
            <w:tcW w:w="9093" w:type="dxa"/>
            <w:hideMark/>
          </w:tcPr>
          <w:p w:rsidR="0057171A" w:rsidRDefault="0057171A">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sono stati attribuiti a questo operatore economico errori commessi nell’esercizio dell’attività professionale, in relazione al rapporto contrattuale o precontrattuale con 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19"/>
            </w:r>
            <w:r>
              <w:rPr>
                <w:rFonts w:ascii="Calibri" w:hAnsi="Calibri" w:cs="Calibri"/>
                <w:sz w:val="22"/>
                <w:szCs w:val="22"/>
                <w:vertAlign w:val="superscript"/>
              </w:rPr>
              <w:t>)</w:t>
            </w:r>
            <w:r>
              <w:rPr>
                <w:rFonts w:ascii="Calibri" w:hAnsi="Calibri" w:cs="Calibri"/>
                <w:sz w:val="22"/>
                <w:szCs w:val="22"/>
              </w:rPr>
              <w:t xml:space="preserve"> per l’esecuzione delle prestazioni di __________________________________________,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0"/>
            </w:r>
            <w:r>
              <w:rPr>
                <w:rFonts w:ascii="Calibri" w:hAnsi="Calibri" w:cs="Calibri"/>
                <w:sz w:val="22"/>
                <w:szCs w:val="22"/>
                <w:vertAlign w:val="superscript"/>
              </w:rPr>
              <w:t xml:space="preserve">) </w:t>
            </w:r>
            <w:r>
              <w:rPr>
                <w:rFonts w:ascii="Calibri" w:hAnsi="Calibri" w:cs="Calibri"/>
                <w:sz w:val="22"/>
                <w:szCs w:val="22"/>
              </w:rPr>
              <w:t xml:space="preserve">nel periodo 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1"/>
            </w:r>
            <w:r>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
                <w:bCs/>
                <w:sz w:val="22"/>
                <w:szCs w:val="22"/>
              </w:rPr>
              <w:t>come da documentazione che si allega</w:t>
            </w:r>
            <w:r>
              <w:rPr>
                <w:rFonts w:ascii="Calibri" w:hAnsi="Calibri" w:cs="Calibri"/>
                <w:sz w:val="22"/>
                <w:szCs w:val="22"/>
              </w:rPr>
              <w:t xml:space="preserve"> allo scopo di consentire alla stazione appaltante di valutarne l’eventuale gravità, con qualsiasi mezzo di prova, ai fini della partecipazione al presente procedimento;</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2"/>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 xml:space="preserve">che non è stata applicata alcuna sanzione </w:t>
      </w:r>
      <w:proofErr w:type="spellStart"/>
      <w:r w:rsidRPr="0015076A">
        <w:rPr>
          <w:rFonts w:ascii="Calibri" w:hAnsi="Calibri" w:cs="Calibri"/>
          <w:sz w:val="22"/>
          <w:szCs w:val="22"/>
        </w:rPr>
        <w:t>interdittiva</w:t>
      </w:r>
      <w:proofErr w:type="spellEnd"/>
      <w:r w:rsidRPr="0015076A">
        <w:rPr>
          <w:rFonts w:ascii="Calibri" w:hAnsi="Calibri" w:cs="Calibri"/>
          <w:sz w:val="22"/>
          <w:szCs w:val="22"/>
        </w:rPr>
        <w:t xml:space="preserve"> di cui all’articolo 9, comma 2, lettera c), del decreto legislativo n. 231 del 2001 o altra sanzione che comporta il divieto di contrattare con la pubblica amministrazione compresi i provvedimenti </w:t>
      </w:r>
      <w:proofErr w:type="spellStart"/>
      <w:r w:rsidRPr="0015076A">
        <w:rPr>
          <w:rFonts w:ascii="Calibri" w:hAnsi="Calibri" w:cs="Calibri"/>
          <w:sz w:val="22"/>
          <w:szCs w:val="22"/>
        </w:rPr>
        <w:t>interdittivi</w:t>
      </w:r>
      <w:proofErr w:type="spellEnd"/>
      <w:r w:rsidRPr="0015076A">
        <w:rPr>
          <w:rFonts w:ascii="Calibri" w:hAnsi="Calibri" w:cs="Calibri"/>
          <w:sz w:val="22"/>
          <w:szCs w:val="22"/>
        </w:rPr>
        <w:t xml:space="preserve"> di cui all'articolo 14, comma 1, del decreto legislativo n. 81 del 2008;</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m-bis)</w:t>
      </w:r>
      <w:r>
        <w:rPr>
          <w:rFonts w:ascii="Calibri" w:hAnsi="Calibri" w:cs="Calibri"/>
          <w:sz w:val="22"/>
          <w:szCs w:val="22"/>
        </w:rPr>
        <w:t xml:space="preserve"> </w:t>
      </w:r>
      <w:r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w:t>
            </w:r>
          </w:p>
        </w:tc>
      </w:tr>
    </w:tbl>
    <w:p w:rsidR="00EC583F" w:rsidRPr="0015076A" w:rsidRDefault="00EC583F" w:rsidP="00EC583F">
      <w:pPr>
        <w:ind w:left="567" w:hanging="284"/>
        <w:jc w:val="both"/>
        <w:rPr>
          <w:rFonts w:ascii="Calibri" w:hAnsi="Calibri" w:cs="Calibri"/>
          <w:sz w:val="22"/>
          <w:szCs w:val="22"/>
          <w:vertAlign w:val="superscript"/>
        </w:rPr>
      </w:pPr>
      <w:proofErr w:type="spellStart"/>
      <w:r w:rsidRPr="003B38F5">
        <w:rPr>
          <w:rFonts w:ascii="Calibri" w:hAnsi="Calibri" w:cs="Calibri"/>
          <w:b/>
          <w:bCs/>
          <w:sz w:val="22"/>
          <w:szCs w:val="22"/>
        </w:rPr>
        <w:t>m-ter</w:t>
      </w:r>
      <w:proofErr w:type="spellEnd"/>
      <w:r w:rsidRPr="003B38F5">
        <w:rPr>
          <w:rFonts w:ascii="Calibri" w:hAnsi="Calibri" w:cs="Calibri"/>
          <w:b/>
          <w:bCs/>
          <w:sz w:val="22"/>
          <w:szCs w:val="22"/>
        </w:rPr>
        <w:t>)</w:t>
      </w:r>
      <w:r>
        <w:rPr>
          <w:rFonts w:ascii="Calibri" w:hAnsi="Calibri" w:cs="Calibri"/>
          <w:sz w:val="22"/>
          <w:szCs w:val="22"/>
        </w:rPr>
        <w:t xml:space="preserve"> </w:t>
      </w:r>
      <w:r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03"/>
        <w:gridCol w:w="77"/>
        <w:gridCol w:w="8160"/>
      </w:tblGrid>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C41423"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C41423"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6"/>
            </w:r>
            <w:r w:rsidRPr="0015076A">
              <w:rPr>
                <w:rFonts w:ascii="Calibri" w:hAnsi="Calibri" w:cs="Calibri"/>
                <w:sz w:val="22"/>
                <w:szCs w:val="22"/>
                <w:vertAlign w:val="superscript"/>
              </w:rPr>
              <w:t>)</w:t>
            </w:r>
          </w:p>
        </w:tc>
      </w:tr>
      <w:tr w:rsidR="00EC583F" w:rsidRPr="0015076A" w:rsidTr="00E63E69">
        <w:trPr>
          <w:cantSplit/>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EC583F" w:rsidP="00E63E69">
            <w:pPr>
              <w:spacing w:before="20" w:after="20"/>
              <w:jc w:val="both"/>
              <w:rPr>
                <w:rFonts w:ascii="Calibri" w:hAnsi="Calibri" w:cs="Calibri"/>
                <w:sz w:val="22"/>
                <w:szCs w:val="22"/>
              </w:rPr>
            </w:pPr>
          </w:p>
        </w:tc>
        <w:tc>
          <w:tcPr>
            <w:tcW w:w="403" w:type="dxa"/>
            <w:tcBorders>
              <w:left w:val="nil"/>
            </w:tcBorders>
          </w:tcPr>
          <w:p w:rsidR="00EC583F" w:rsidRPr="0015076A" w:rsidRDefault="00C41423"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03" w:type="dxa"/>
            <w:tcBorders>
              <w:left w:val="nil"/>
            </w:tcBorders>
          </w:tcPr>
          <w:p w:rsidR="00EC583F" w:rsidRPr="0015076A" w:rsidRDefault="00C41423"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237"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w:t>
            </w:r>
          </w:p>
        </w:tc>
      </w:tr>
      <w:tr w:rsidR="00EC583F" w:rsidRPr="0015076A" w:rsidTr="00E63E69">
        <w:trPr>
          <w:cantSplit/>
          <w:trHeight w:val="383"/>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C41423"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r w:rsidR="00EC583F" w:rsidRPr="0015076A" w:rsidTr="00E63E69">
        <w:trPr>
          <w:cantSplit/>
          <w:trHeight w:val="863"/>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8640" w:type="dxa"/>
            <w:gridSpan w:val="3"/>
            <w:tcBorders>
              <w:left w:val="nil"/>
            </w:tcBorders>
          </w:tcPr>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spacing w:before="20" w:after="20"/>
              <w:ind w:left="110" w:hanging="110"/>
              <w:jc w:val="both"/>
              <w:rPr>
                <w:rFonts w:ascii="Calibri" w:hAnsi="Calibri" w:cs="Calibri"/>
                <w:sz w:val="22"/>
                <w:szCs w:val="22"/>
              </w:rPr>
            </w:pP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8640" w:type="dxa"/>
            <w:gridSpan w:val="3"/>
            <w:tcBorders>
              <w:left w:val="nil"/>
            </w:tcBorders>
          </w:tcPr>
          <w:p w:rsidR="00EC583F" w:rsidRPr="0015076A" w:rsidRDefault="00EC583F" w:rsidP="00E63E69">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gridSpan w:val="2"/>
            <w:tcBorders>
              <w:left w:val="nil"/>
            </w:tcBorders>
          </w:tcPr>
          <w:p w:rsidR="00EC583F" w:rsidRPr="0015076A" w:rsidRDefault="00C41423"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gridSpan w:val="2"/>
            <w:tcBorders>
              <w:left w:val="nil"/>
            </w:tcBorders>
          </w:tcPr>
          <w:p w:rsidR="00EC583F" w:rsidRPr="0015076A" w:rsidRDefault="00C41423"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tutti gli altri rappresentanti legali, soggetti con potere di rappresentanza o potere contrattuale,  direttori tecnici e soci, elencati al precedente numero 1)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p>
        </w:tc>
        <w:tc>
          <w:tcPr>
            <w:tcW w:w="360" w:type="dxa"/>
            <w:tcBorders>
              <w:left w:val="nil"/>
            </w:tcBorders>
            <w:shd w:val="clear" w:color="auto" w:fill="auto"/>
          </w:tcPr>
          <w:p w:rsidR="00EC583F" w:rsidRPr="0015076A" w:rsidRDefault="00C41423"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C41423"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tc>
      </w:tr>
    </w:tbl>
    <w:p w:rsidR="00EC583F" w:rsidRPr="0015076A" w:rsidRDefault="00EC583F" w:rsidP="00EC583F">
      <w:pPr>
        <w:ind w:left="567" w:hanging="284"/>
        <w:jc w:val="both"/>
        <w:rPr>
          <w:rFonts w:ascii="Calibri" w:hAnsi="Calibri" w:cs="Calibri"/>
          <w:sz w:val="22"/>
          <w:szCs w:val="22"/>
        </w:rPr>
      </w:pPr>
      <w:proofErr w:type="spellStart"/>
      <w:r w:rsidRPr="003B38F5">
        <w:rPr>
          <w:rFonts w:ascii="Calibri" w:hAnsi="Calibri" w:cs="Calibri"/>
          <w:b/>
          <w:bCs/>
          <w:sz w:val="22"/>
          <w:szCs w:val="22"/>
        </w:rPr>
        <w:t>m-quater</w:t>
      </w:r>
      <w:proofErr w:type="spellEnd"/>
      <w:r w:rsidRPr="003B38F5">
        <w:rPr>
          <w:rFonts w:ascii="Calibri" w:hAnsi="Calibri" w:cs="Calibri"/>
          <w:b/>
          <w:bCs/>
          <w:sz w:val="22"/>
          <w:szCs w:val="22"/>
        </w:rPr>
        <w:t>)</w:t>
      </w:r>
      <w:r>
        <w:rPr>
          <w:rFonts w:ascii="Calibri" w:hAnsi="Calibri" w:cs="Calibri"/>
          <w:sz w:val="22"/>
          <w:szCs w:val="22"/>
        </w:rPr>
        <w:t xml:space="preserve"> </w:t>
      </w:r>
      <w:r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EC583F" w:rsidRPr="0015076A" w:rsidTr="00E63E69">
        <w:trPr>
          <w:cantSplit/>
        </w:trPr>
        <w:tc>
          <w:tcPr>
            <w:tcW w:w="289" w:type="dxa"/>
            <w:tcMar>
              <w:left w:w="0" w:type="dxa"/>
              <w:right w:w="0" w:type="dxa"/>
            </w:tcMar>
          </w:tcPr>
          <w:p w:rsidR="00EC583F" w:rsidRPr="0015076A" w:rsidRDefault="00C41423"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p>
        </w:tc>
        <w:tc>
          <w:tcPr>
            <w:tcW w:w="9093" w:type="dxa"/>
            <w:tcBorders>
              <w:left w:val="nil"/>
              <w:bottom w:val="single" w:sz="4" w:space="0" w:color="auto"/>
            </w:tcBorders>
          </w:tcPr>
          <w:p w:rsidR="00EC583F" w:rsidRPr="0015076A" w:rsidRDefault="00EC583F" w:rsidP="00E63E69">
            <w:pPr>
              <w:spacing w:before="40" w:after="40"/>
              <w:ind w:left="110" w:hanging="110"/>
              <w:jc w:val="both"/>
              <w:rPr>
                <w:rFonts w:ascii="Calibri" w:hAnsi="Calibri" w:cs="Calibri"/>
                <w:sz w:val="22"/>
                <w:szCs w:val="22"/>
              </w:rPr>
            </w:pP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EC583F" w:rsidRPr="0015076A" w:rsidRDefault="00EC583F" w:rsidP="00E63E69">
            <w:pPr>
              <w:spacing w:before="40" w:after="40"/>
              <w:ind w:left="110" w:hanging="110"/>
              <w:jc w:val="both"/>
              <w:rPr>
                <w:rFonts w:ascii="Calibri" w:hAnsi="Calibri" w:cs="Calibri"/>
                <w:sz w:val="22"/>
                <w:szCs w:val="22"/>
              </w:rPr>
            </w:pPr>
          </w:p>
        </w:tc>
      </w:tr>
    </w:tbl>
    <w:p w:rsidR="00973C3C" w:rsidRPr="0015076A" w:rsidRDefault="00973C3C" w:rsidP="00973C3C">
      <w:pPr>
        <w:pStyle w:val="regolamento"/>
        <w:widowControl/>
        <w:tabs>
          <w:tab w:val="clear" w:pos="-2127"/>
        </w:tabs>
        <w:rPr>
          <w:rFonts w:ascii="Calibri" w:hAnsi="Calibri" w:cs="Calibri"/>
          <w:sz w:val="22"/>
          <w:szCs w:val="22"/>
        </w:rPr>
      </w:pPr>
    </w:p>
    <w:p w:rsidR="00973C3C" w:rsidRPr="0015076A" w:rsidRDefault="00973C3C" w:rsidP="00973C3C">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w:t>
      </w:r>
      <w:r w:rsidR="00A761EA">
        <w:rPr>
          <w:rFonts w:ascii="Calibri" w:hAnsi="Calibri" w:cs="Calibri"/>
          <w:sz w:val="22"/>
          <w:szCs w:val="22"/>
        </w:rPr>
        <w:t>100</w:t>
      </w:r>
      <w:r w:rsidRPr="0015076A">
        <w:rPr>
          <w:rFonts w:ascii="Calibri" w:hAnsi="Calibri" w:cs="Calibri"/>
          <w:sz w:val="22"/>
          <w:szCs w:val="22"/>
        </w:rPr>
        <w:t xml:space="preserve"> del decreto legislativo n. </w:t>
      </w:r>
      <w:r w:rsidR="00A761EA">
        <w:rPr>
          <w:rFonts w:ascii="Calibri" w:hAnsi="Calibri" w:cs="Calibri"/>
          <w:sz w:val="22"/>
          <w:szCs w:val="22"/>
        </w:rPr>
        <w:t>50 del 201</w:t>
      </w:r>
      <w:bookmarkStart w:id="2" w:name="_GoBack"/>
      <w:bookmarkEnd w:id="2"/>
      <w:r w:rsidRPr="0015076A">
        <w:rPr>
          <w:rFonts w:ascii="Calibri" w:hAnsi="Calibri" w:cs="Calibri"/>
          <w:sz w:val="22"/>
          <w:szCs w:val="22"/>
        </w:rPr>
        <w:t xml:space="preserve">6,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31"/>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tblPr>
      <w:tblGrid>
        <w:gridCol w:w="349"/>
        <w:gridCol w:w="9330"/>
      </w:tblGrid>
      <w:tr w:rsidR="00973C3C" w:rsidRPr="0015076A" w:rsidTr="009A703F">
        <w:trPr>
          <w:cantSplit/>
          <w:trHeight w:val="557"/>
        </w:trPr>
        <w:tc>
          <w:tcPr>
            <w:tcW w:w="349" w:type="dxa"/>
            <w:tcMar>
              <w:left w:w="0" w:type="dxa"/>
              <w:right w:w="0" w:type="dxa"/>
            </w:tcMar>
          </w:tcPr>
          <w:p w:rsidR="00973C3C" w:rsidRPr="0015076A" w:rsidRDefault="00C41423"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3" w:name="Controllo5"/>
            <w:r w:rsidR="00973C3C"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bookmarkEnd w:id="3"/>
          </w:p>
        </w:tc>
        <w:tc>
          <w:tcPr>
            <w:tcW w:w="9330" w:type="dxa"/>
            <w:tcBorders>
              <w:left w:val="nil"/>
            </w:tcBorders>
            <w:vAlign w:val="center"/>
          </w:tcPr>
          <w:p w:rsidR="00973C3C" w:rsidRPr="0015076A" w:rsidRDefault="00973C3C" w:rsidP="009A703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973C3C" w:rsidRPr="0015076A" w:rsidTr="009A703F">
        <w:trPr>
          <w:cantSplit/>
        </w:trPr>
        <w:tc>
          <w:tcPr>
            <w:tcW w:w="349" w:type="dxa"/>
            <w:tcMar>
              <w:left w:w="0" w:type="dxa"/>
              <w:right w:w="0" w:type="dxa"/>
            </w:tcMar>
          </w:tcPr>
          <w:p w:rsidR="00973C3C" w:rsidRPr="0015076A" w:rsidRDefault="00C41423"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4" w:name="Controllo6"/>
            <w:r w:rsidR="00973C3C"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bookmarkEnd w:id="4"/>
          </w:p>
        </w:tc>
        <w:tc>
          <w:tcPr>
            <w:tcW w:w="9330" w:type="dxa"/>
            <w:tcBorders>
              <w:left w:val="nil"/>
            </w:tcBorders>
          </w:tcPr>
          <w:p w:rsidR="00973C3C" w:rsidRPr="0015076A" w:rsidRDefault="00973C3C" w:rsidP="009A703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2"/>
        <w:gridCol w:w="1688"/>
        <w:gridCol w:w="1127"/>
        <w:gridCol w:w="2466"/>
        <w:gridCol w:w="1800"/>
      </w:tblGrid>
      <w:tr w:rsidR="00973C3C" w:rsidRPr="0015076A" w:rsidTr="009A703F">
        <w:tc>
          <w:tcPr>
            <w:tcW w:w="2252" w:type="dxa"/>
            <w:tcBorders>
              <w:top w:val="single"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32"/>
            </w:r>
            <w:r w:rsidRPr="0015076A">
              <w:rPr>
                <w:rFonts w:ascii="Calibri" w:hAnsi="Calibri" w:cs="Calibri"/>
                <w:spacing w:val="-8"/>
                <w:sz w:val="22"/>
                <w:szCs w:val="22"/>
                <w:vertAlign w:val="superscript"/>
              </w:rPr>
              <w:t>)</w:t>
            </w:r>
          </w:p>
        </w:tc>
      </w:tr>
      <w:tr w:rsidR="00973C3C" w:rsidRPr="0015076A" w:rsidTr="009A703F">
        <w:tc>
          <w:tcPr>
            <w:tcW w:w="2252"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4"/>
        <w:gridCol w:w="1689"/>
        <w:gridCol w:w="1128"/>
        <w:gridCol w:w="2462"/>
        <w:gridCol w:w="1800"/>
      </w:tblGrid>
      <w:tr w:rsidR="00973C3C" w:rsidRPr="0015076A" w:rsidTr="009A703F">
        <w:tc>
          <w:tcPr>
            <w:tcW w:w="2254" w:type="dxa"/>
            <w:tcBorders>
              <w:top w:val="single"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973C3C" w:rsidRPr="0015076A" w:rsidTr="009A703F">
        <w:tc>
          <w:tcPr>
            <w:tcW w:w="2254"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4"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tblPr>
      <w:tblGrid>
        <w:gridCol w:w="426"/>
        <w:gridCol w:w="2520"/>
        <w:gridCol w:w="6450"/>
      </w:tblGrid>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r w:rsidR="00973C3C" w:rsidRPr="0015076A" w:rsidTr="009A703F">
        <w:trPr>
          <w:cantSplit/>
        </w:trPr>
        <w:tc>
          <w:tcPr>
            <w:tcW w:w="426" w:type="dxa"/>
            <w:vAlign w:val="center"/>
          </w:tcPr>
          <w:p w:rsidR="00973C3C" w:rsidRPr="0015076A" w:rsidRDefault="00C41423"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00973C3C"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970" w:type="dxa"/>
            <w:gridSpan w:val="2"/>
            <w:tcBorders>
              <w:left w:val="nil"/>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2520" w:type="dxa"/>
            <w:tcBorders>
              <w:left w:val="nil"/>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3"/>
            </w:r>
            <w:r w:rsidRPr="0015076A">
              <w:rPr>
                <w:rFonts w:ascii="Calibri" w:hAnsi="Calibri" w:cs="Calibri"/>
                <w:sz w:val="22"/>
                <w:szCs w:val="22"/>
                <w:vertAlign w:val="superscript"/>
              </w:rPr>
              <w:t>)</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52"/>
        <w:gridCol w:w="1687"/>
        <w:gridCol w:w="1126"/>
        <w:gridCol w:w="2468"/>
        <w:gridCol w:w="1800"/>
      </w:tblGrid>
      <w:tr w:rsidR="00973C3C" w:rsidRPr="0015076A" w:rsidTr="009A703F">
        <w:tc>
          <w:tcPr>
            <w:tcW w:w="2252" w:type="dxa"/>
            <w:tcBorders>
              <w:top w:val="single" w:sz="4" w:space="0" w:color="auto"/>
              <w:left w:val="single"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973C3C" w:rsidRPr="0015076A" w:rsidTr="009A703F">
        <w:tc>
          <w:tcPr>
            <w:tcW w:w="2252"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tblPr>
      <w:tblGrid>
        <w:gridCol w:w="426"/>
        <w:gridCol w:w="2518"/>
        <w:gridCol w:w="6446"/>
      </w:tblGrid>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hideMark/>
          </w:tcPr>
          <w:p w:rsidR="00973C3C" w:rsidRPr="0015076A" w:rsidRDefault="00C41423"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00973C3C" w:rsidRPr="0015076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2518" w:type="dxa"/>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4"/>
            </w:r>
            <w:r w:rsidRPr="0015076A">
              <w:rPr>
                <w:rFonts w:ascii="Calibri" w:hAnsi="Calibri" w:cs="Calibri"/>
                <w:sz w:val="22"/>
                <w:szCs w:val="22"/>
                <w:vertAlign w:val="superscript"/>
              </w:rPr>
              <w:t>)</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973C3C" w:rsidRPr="0015076A" w:rsidRDefault="00973C3C" w:rsidP="009A703F">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2236"/>
        <w:gridCol w:w="1671"/>
        <w:gridCol w:w="1118"/>
        <w:gridCol w:w="2447"/>
        <w:gridCol w:w="1782"/>
      </w:tblGrid>
      <w:tr w:rsidR="00973C3C" w:rsidRPr="0015076A" w:rsidTr="009A703F">
        <w:trPr>
          <w:jc w:val="right"/>
        </w:trPr>
        <w:tc>
          <w:tcPr>
            <w:tcW w:w="2236" w:type="dxa"/>
            <w:tcBorders>
              <w:top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973C3C" w:rsidRPr="0015076A" w:rsidRDefault="00973C3C" w:rsidP="009A703F">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973C3C" w:rsidRPr="0015076A" w:rsidTr="009A703F">
        <w:trPr>
          <w:jc w:val="right"/>
        </w:trPr>
        <w:tc>
          <w:tcPr>
            <w:tcW w:w="2236" w:type="dxa"/>
            <w:tcBorders>
              <w:top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rPr>
          <w:jc w:val="right"/>
        </w:trPr>
        <w:tc>
          <w:tcPr>
            <w:tcW w:w="2236" w:type="dxa"/>
            <w:tcBorders>
              <w:top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5"/>
      </w:r>
      <w:r w:rsidRPr="0015076A">
        <w:rPr>
          <w:rFonts w:ascii="Calibri" w:hAnsi="Calibri" w:cs="Calibri"/>
          <w:sz w:val="22"/>
          <w:szCs w:val="22"/>
          <w:vertAlign w:val="superscript"/>
        </w:rPr>
        <w:t>)</w:t>
      </w:r>
    </w:p>
    <w:p w:rsidR="00973C3C" w:rsidRPr="0015076A" w:rsidRDefault="00973C3C" w:rsidP="00973C3C">
      <w:pPr>
        <w:pStyle w:val="regolamento"/>
        <w:tabs>
          <w:tab w:val="clear" w:pos="-2127"/>
        </w:tabs>
        <w:rPr>
          <w:rFonts w:ascii="Calibri" w:hAnsi="Calibri" w:cs="Calibri"/>
          <w:sz w:val="22"/>
          <w:szCs w:val="22"/>
        </w:rPr>
      </w:pPr>
    </w:p>
    <w:p w:rsidR="006D69BB" w:rsidRDefault="006D69BB" w:rsidP="006D69BB">
      <w:pPr>
        <w:pStyle w:val="regolamento"/>
        <w:widowControl/>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che alla stessa gara partecipa esclusivamente quale consorziata per la quale il consorzio concorre e a tal fine indicata per l’esecuzione dal medesimo consorzio e non partecipa individualmente o in raggruppamento temporaneo o consorzio ordinario con altri concorrenti;</w:t>
      </w:r>
    </w:p>
    <w:p w:rsidR="006D69BB" w:rsidRDefault="006D69BB" w:rsidP="006D69BB">
      <w:pPr>
        <w:pStyle w:val="regolamento"/>
        <w:widowControl/>
        <w:tabs>
          <w:tab w:val="left" w:pos="708"/>
        </w:tabs>
        <w:rPr>
          <w:rFonts w:ascii="Calibri" w:hAnsi="Calibri" w:cs="Calibri"/>
          <w:sz w:val="22"/>
          <w:szCs w:val="22"/>
        </w:rPr>
      </w:pPr>
    </w:p>
    <w:p w:rsidR="00EC583F" w:rsidRDefault="00EC583F" w:rsidP="00EC583F">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protocollo di legalità</w:t>
      </w:r>
      <w:r w:rsidR="00666CF8">
        <w:rPr>
          <w:rFonts w:ascii="Calibri" w:hAnsi="Calibri" w:cs="Calibri"/>
          <w:sz w:val="22"/>
          <w:szCs w:val="22"/>
        </w:rPr>
        <w:t xml:space="preserve"> </w:t>
      </w:r>
      <w:r>
        <w:rPr>
          <w:rFonts w:ascii="Calibri" w:hAnsi="Calibri" w:cs="Calibri"/>
          <w:bCs/>
          <w:sz w:val="22"/>
          <w:szCs w:val="22"/>
        </w:rPr>
        <w:t>adottato dalla Stazione</w:t>
      </w:r>
      <w:r w:rsidR="00666CF8">
        <w:rPr>
          <w:rFonts w:ascii="Calibri" w:hAnsi="Calibri" w:cs="Calibri"/>
          <w:bCs/>
          <w:sz w:val="22"/>
          <w:szCs w:val="22"/>
        </w:rPr>
        <w:t xml:space="preserve"> appaltante;</w:t>
      </w:r>
    </w:p>
    <w:p w:rsidR="002C57D0" w:rsidRPr="009A703F" w:rsidRDefault="002C57D0" w:rsidP="00CA68F2">
      <w:pPr>
        <w:tabs>
          <w:tab w:val="left" w:pos="8496"/>
        </w:tabs>
        <w:suppressAutoHyphens/>
        <w:jc w:val="center"/>
        <w:rPr>
          <w:rFonts w:ascii="Calibri" w:hAnsi="Calibri" w:cs="Calibri"/>
          <w:b/>
          <w:i/>
          <w:iCs/>
          <w:color w:val="FF0000"/>
          <w:sz w:val="22"/>
          <w:szCs w:val="22"/>
        </w:rPr>
      </w:pPr>
    </w:p>
    <w:p w:rsidR="00573266" w:rsidRDefault="00573266" w:rsidP="0057326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w:t>
      </w:r>
      <w:proofErr w:type="spellStart"/>
      <w:r>
        <w:rPr>
          <w:rFonts w:ascii="Calibri" w:hAnsi="Calibri" w:cs="Calibri"/>
          <w:sz w:val="22"/>
          <w:szCs w:val="22"/>
        </w:rPr>
        <w:t>controinteressati</w:t>
      </w:r>
      <w:proofErr w:type="spellEnd"/>
      <w:r>
        <w:rPr>
          <w:rFonts w:ascii="Calibri" w:hAnsi="Calibri" w:cs="Calibri"/>
          <w:sz w:val="22"/>
          <w:szCs w:val="22"/>
        </w:rPr>
        <w:t xml:space="preserve"> che ne facciano legittima e motivata richiesta. In ogni caso ha preso pienamente atto delle informazioni circa la tutela dei dati riportate all’articolo </w:t>
      </w:r>
      <w:r w:rsidR="00DE4EAB">
        <w:rPr>
          <w:rFonts w:ascii="Calibri" w:hAnsi="Calibri" w:cs="Calibri"/>
          <w:sz w:val="22"/>
          <w:szCs w:val="22"/>
        </w:rPr>
        <w:t>10.2.2</w:t>
      </w:r>
      <w:r>
        <w:rPr>
          <w:rFonts w:ascii="Calibri" w:hAnsi="Calibri" w:cs="Calibri"/>
          <w:sz w:val="22"/>
          <w:szCs w:val="22"/>
        </w:rPr>
        <w:t xml:space="preserve"> </w:t>
      </w:r>
      <w:r w:rsidR="001C7B15">
        <w:rPr>
          <w:rFonts w:ascii="Calibri" w:hAnsi="Calibri" w:cs="Calibri"/>
          <w:sz w:val="22"/>
          <w:szCs w:val="22"/>
        </w:rPr>
        <w:t>della lettera di invito</w:t>
      </w:r>
      <w:r>
        <w:rPr>
          <w:rFonts w:ascii="Calibri" w:hAnsi="Calibri" w:cs="Calibri"/>
          <w:sz w:val="22"/>
          <w:szCs w:val="22"/>
        </w:rPr>
        <w:t>.</w:t>
      </w:r>
    </w:p>
    <w:p w:rsidR="00720FE9" w:rsidRPr="009A703F" w:rsidRDefault="00720FE9" w:rsidP="00105C56">
      <w:pPr>
        <w:pStyle w:val="NormaleWeb"/>
        <w:widowControl w:val="0"/>
        <w:spacing w:before="120" w:beforeAutospacing="0" w:after="120" w:afterAutospacing="0" w:line="240" w:lineRule="atLeast"/>
        <w:jc w:val="both"/>
        <w:rPr>
          <w:rFonts w:ascii="Calibri" w:hAnsi="Calibri" w:cs="Calibri"/>
          <w:sz w:val="22"/>
          <w:szCs w:val="22"/>
        </w:rPr>
      </w:pPr>
      <w:r w:rsidRPr="009A703F">
        <w:rPr>
          <w:rFonts w:ascii="Calibri" w:hAnsi="Calibri" w:cs="Calibri"/>
          <w:sz w:val="22"/>
          <w:szCs w:val="22"/>
        </w:rPr>
        <w:lastRenderedPageBreak/>
        <w:t xml:space="preserve">La presente dichiarazione può essere sottoposta a verifica ai sensi dell’articolo 71 del </w:t>
      </w:r>
      <w:proofErr w:type="spellStart"/>
      <w:r w:rsidRPr="009A703F">
        <w:rPr>
          <w:rFonts w:ascii="Calibri" w:hAnsi="Calibri" w:cs="Calibri"/>
          <w:sz w:val="22"/>
          <w:szCs w:val="22"/>
        </w:rPr>
        <w:t>d.P.R.</w:t>
      </w:r>
      <w:proofErr w:type="spellEnd"/>
      <w:r w:rsidRPr="009A703F">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B43526" w:rsidRDefault="00B43526" w:rsidP="00B4352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75 e 76 del </w:t>
      </w:r>
      <w:proofErr w:type="spellStart"/>
      <w:r>
        <w:rPr>
          <w:rFonts w:ascii="Calibri" w:hAnsi="Calibri" w:cs="Calibri"/>
          <w:sz w:val="22"/>
          <w:szCs w:val="22"/>
        </w:rPr>
        <w:t>d.P.R.</w:t>
      </w:r>
      <w:proofErr w:type="spellEnd"/>
      <w:r>
        <w:rPr>
          <w:rFonts w:ascii="Calibri" w:hAnsi="Calibri" w:cs="Calibri"/>
          <w:sz w:val="22"/>
          <w:szCs w:val="22"/>
        </w:rPr>
        <w:t xml:space="preserve">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B43526" w:rsidRDefault="00B43526" w:rsidP="00B4352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w:t>
      </w:r>
      <w:proofErr w:type="spellStart"/>
      <w:r>
        <w:rPr>
          <w:rFonts w:ascii="Calibri" w:hAnsi="Calibri" w:cs="Calibri"/>
          <w:sz w:val="22"/>
          <w:szCs w:val="22"/>
        </w:rPr>
        <w:t>d.P.R.</w:t>
      </w:r>
      <w:proofErr w:type="spellEnd"/>
      <w:r>
        <w:rPr>
          <w:rFonts w:ascii="Calibri" w:hAnsi="Calibri" w:cs="Calibri"/>
          <w:sz w:val="22"/>
          <w:szCs w:val="22"/>
        </w:rPr>
        <w:t xml:space="preserve">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36"/>
      </w:r>
      <w:r>
        <w:rPr>
          <w:rFonts w:ascii="Calibri" w:hAnsi="Calibri" w:cs="Calibri"/>
          <w:sz w:val="22"/>
          <w:szCs w:val="22"/>
          <w:vertAlign w:val="superscript"/>
        </w:rPr>
        <w:t>)</w:t>
      </w:r>
    </w:p>
    <w:p w:rsidR="00720FE9" w:rsidRPr="009A703F" w:rsidRDefault="00720FE9" w:rsidP="00720FE9">
      <w:pPr>
        <w:spacing w:before="60" w:after="60"/>
        <w:jc w:val="center"/>
        <w:rPr>
          <w:rFonts w:ascii="Calibri" w:hAnsi="Calibri" w:cs="Calibri"/>
          <w:iCs/>
          <w:sz w:val="22"/>
          <w:szCs w:val="22"/>
        </w:rPr>
      </w:pPr>
      <w:r w:rsidRPr="009A703F">
        <w:rPr>
          <w:rFonts w:ascii="Calibri" w:hAnsi="Calibri" w:cs="Calibri"/>
          <w:iCs/>
          <w:sz w:val="22"/>
          <w:szCs w:val="22"/>
        </w:rPr>
        <w:t xml:space="preserve"> </w:t>
      </w:r>
    </w:p>
    <w:p w:rsidR="000272A1" w:rsidRPr="009A703F" w:rsidRDefault="000272A1" w:rsidP="00720FE9">
      <w:pPr>
        <w:spacing w:before="60" w:after="60"/>
        <w:jc w:val="center"/>
        <w:rPr>
          <w:rFonts w:ascii="Calibri" w:hAnsi="Calibri" w:cs="Calibri"/>
          <w:iCs/>
          <w:sz w:val="22"/>
          <w:szCs w:val="22"/>
        </w:rPr>
      </w:pPr>
      <w:r w:rsidRPr="009A703F">
        <w:rPr>
          <w:rFonts w:ascii="Calibri" w:hAnsi="Calibri" w:cs="Calibri"/>
          <w:iCs/>
          <w:sz w:val="22"/>
          <w:szCs w:val="22"/>
        </w:rPr>
        <w:t>(firma del legale rappresentante del consorziato)</w:t>
      </w:r>
    </w:p>
    <w:p w:rsidR="00117C59" w:rsidRPr="009A703F" w:rsidRDefault="00117C59">
      <w:pPr>
        <w:spacing w:before="40" w:after="40"/>
        <w:ind w:firstLine="5245"/>
        <w:jc w:val="center"/>
        <w:rPr>
          <w:rFonts w:ascii="Calibri" w:hAnsi="Calibri" w:cs="Calibri"/>
          <w:sz w:val="22"/>
          <w:szCs w:val="22"/>
        </w:rPr>
      </w:pPr>
    </w:p>
    <w:p w:rsidR="00117C59" w:rsidRPr="009A703F" w:rsidRDefault="00117C59">
      <w:pPr>
        <w:spacing w:before="40" w:after="40"/>
        <w:ind w:firstLine="5245"/>
        <w:jc w:val="center"/>
        <w:rPr>
          <w:rFonts w:ascii="Calibri" w:hAnsi="Calibri" w:cs="Calibri"/>
          <w:sz w:val="22"/>
          <w:szCs w:val="22"/>
        </w:rPr>
      </w:pPr>
    </w:p>
    <w:p w:rsidR="00117C59" w:rsidRPr="009A703F" w:rsidRDefault="00117C59">
      <w:pPr>
        <w:spacing w:before="40" w:after="40"/>
        <w:jc w:val="center"/>
        <w:rPr>
          <w:rFonts w:ascii="Calibri" w:hAnsi="Calibri" w:cs="Calibri"/>
          <w:sz w:val="22"/>
          <w:szCs w:val="22"/>
        </w:rPr>
      </w:pPr>
      <w:r w:rsidRPr="009A703F">
        <w:rPr>
          <w:rFonts w:ascii="Calibri" w:hAnsi="Calibri" w:cs="Calibri"/>
          <w:sz w:val="22"/>
          <w:szCs w:val="22"/>
        </w:rPr>
        <w:t>_____________________________________________________________</w:t>
      </w:r>
    </w:p>
    <w:p w:rsidR="003C49FA" w:rsidRPr="009A703F" w:rsidRDefault="003C49FA">
      <w:pPr>
        <w:spacing w:before="40" w:after="40"/>
        <w:jc w:val="center"/>
        <w:rPr>
          <w:rFonts w:ascii="Calibri" w:hAnsi="Calibri" w:cs="Calibri"/>
          <w:sz w:val="22"/>
          <w:szCs w:val="22"/>
        </w:rPr>
      </w:pPr>
    </w:p>
    <w:p w:rsidR="003C49FA" w:rsidRPr="009A703F" w:rsidRDefault="003C49FA">
      <w:pPr>
        <w:spacing w:before="40" w:after="40"/>
        <w:jc w:val="center"/>
        <w:rPr>
          <w:rFonts w:ascii="Calibri" w:hAnsi="Calibri" w:cs="Calibri"/>
          <w:sz w:val="22"/>
          <w:szCs w:val="22"/>
        </w:rPr>
      </w:pPr>
    </w:p>
    <w:p w:rsidR="003C49FA" w:rsidRPr="009A703F" w:rsidRDefault="003C49FA">
      <w:pPr>
        <w:spacing w:before="40" w:after="40"/>
        <w:jc w:val="center"/>
        <w:rPr>
          <w:rFonts w:ascii="Calibri" w:hAnsi="Calibri" w:cs="Calibri"/>
          <w:sz w:val="22"/>
          <w:szCs w:val="22"/>
        </w:rPr>
      </w:pPr>
    </w:p>
    <w:sectPr w:rsidR="003C49FA" w:rsidRPr="009A703F" w:rsidSect="00F61B0B">
      <w:footerReference w:type="default" r:id="rId6"/>
      <w:footnotePr>
        <w:numRestart w:val="eachPage"/>
      </w:footnotePr>
      <w:endnotePr>
        <w:numFmt w:val="decimal"/>
        <w:numRestart w:val="eachSect"/>
      </w:endnotePr>
      <w:pgSz w:w="11906" w:h="16838"/>
      <w:pgMar w:top="1021" w:right="567" w:bottom="102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24D" w:rsidRDefault="00DD324D">
      <w:r>
        <w:separator/>
      </w:r>
    </w:p>
  </w:endnote>
  <w:endnote w:type="continuationSeparator" w:id="0">
    <w:p w:rsidR="00DD324D" w:rsidRDefault="00DD324D">
      <w:r>
        <w:continuationSeparator/>
      </w:r>
    </w:p>
  </w:endnote>
  <w:endnote w:id="1">
    <w:p w:rsidR="002C57D0" w:rsidRPr="003831B8" w:rsidRDefault="002C57D0" w:rsidP="002C57D0">
      <w:pPr>
        <w:pStyle w:val="Testonotadichiusura"/>
        <w:ind w:left="284" w:hanging="284"/>
        <w:jc w:val="both"/>
        <w:rPr>
          <w:rFonts w:ascii="Calibri" w:hAnsi="Calibri" w:cs="Calibri"/>
          <w:i/>
          <w:sz w:val="22"/>
        </w:rPr>
      </w:pPr>
      <w:r w:rsidRPr="003831B8">
        <w:rPr>
          <w:rStyle w:val="Rimandonotadichiusura"/>
          <w:rFonts w:ascii="Calibri" w:hAnsi="Calibri" w:cs="Calibri"/>
          <w:i/>
          <w:sz w:val="22"/>
        </w:rPr>
        <w:endnoteRef/>
      </w:r>
      <w:r w:rsidRPr="003831B8">
        <w:rPr>
          <w:rFonts w:ascii="Calibri" w:hAnsi="Calibri" w:cs="Calibri"/>
          <w:i/>
          <w:sz w:val="22"/>
        </w:rPr>
        <w:t xml:space="preserve"> </w:t>
      </w:r>
      <w:r w:rsidRPr="003831B8">
        <w:rPr>
          <w:rFonts w:ascii="Calibri" w:hAnsi="Calibri" w:cs="Calibri"/>
          <w:i/>
          <w:sz w:val="22"/>
        </w:rPr>
        <w:tab/>
        <w:t>Indicare la carica o la qualifica del dichiarante.</w:t>
      </w:r>
    </w:p>
  </w:endnote>
  <w:endnote w:id="2">
    <w:p w:rsidR="002C57D0" w:rsidRPr="003831B8" w:rsidRDefault="002C57D0" w:rsidP="002C57D0">
      <w:pPr>
        <w:pStyle w:val="Testonotadichiusura"/>
        <w:ind w:left="284" w:hanging="284"/>
        <w:jc w:val="both"/>
        <w:rPr>
          <w:rFonts w:ascii="Calibri" w:hAnsi="Calibri"/>
          <w:i/>
          <w:sz w:val="22"/>
        </w:rPr>
      </w:pPr>
      <w:r w:rsidRPr="003831B8">
        <w:rPr>
          <w:rStyle w:val="Rimandonotadichiusura"/>
          <w:rFonts w:ascii="Calibri" w:hAnsi="Calibri"/>
          <w:i/>
          <w:sz w:val="22"/>
        </w:rPr>
        <w:endnoteRef/>
      </w:r>
      <w:r w:rsidRPr="003831B8">
        <w:rPr>
          <w:rFonts w:ascii="Calibri" w:hAnsi="Calibri"/>
          <w:i/>
          <w:sz w:val="22"/>
        </w:rPr>
        <w:t xml:space="preserve"> </w:t>
      </w:r>
      <w:r w:rsidRPr="003831B8">
        <w:rPr>
          <w:rFonts w:ascii="Calibri" w:hAnsi="Calibri"/>
          <w:i/>
          <w:sz w:val="22"/>
        </w:rPr>
        <w:tab/>
        <w:t>Barrare una delle tre ipotesi.</w:t>
      </w:r>
    </w:p>
  </w:endnote>
  <w:endnote w:id="3">
    <w:p w:rsidR="002C57D0" w:rsidRPr="003831B8" w:rsidRDefault="002C57D0" w:rsidP="002C57D0">
      <w:pPr>
        <w:pStyle w:val="Testonotadichiusura"/>
        <w:ind w:left="284" w:hanging="284"/>
        <w:jc w:val="both"/>
        <w:rPr>
          <w:rFonts w:ascii="Calibri" w:hAnsi="Calibri"/>
          <w:i/>
          <w:sz w:val="22"/>
        </w:rPr>
      </w:pPr>
      <w:r w:rsidRPr="003831B8">
        <w:rPr>
          <w:rStyle w:val="Rimandonotadichiusura"/>
          <w:rFonts w:ascii="Calibri" w:hAnsi="Calibri"/>
          <w:i/>
          <w:sz w:val="22"/>
        </w:rPr>
        <w:endnoteRef/>
      </w:r>
      <w:r w:rsidRPr="003831B8">
        <w:rPr>
          <w:rFonts w:ascii="Calibri" w:hAnsi="Calibri"/>
          <w:i/>
          <w:sz w:val="22"/>
        </w:rPr>
        <w:t xml:space="preserve"> </w:t>
      </w:r>
      <w:r w:rsidRPr="003831B8">
        <w:rPr>
          <w:rFonts w:ascii="Calibri" w:hAnsi="Calibri"/>
          <w:i/>
          <w:sz w:val="22"/>
        </w:rPr>
        <w:tab/>
        <w:t>Indicare la ragione sociale del consorzio.</w:t>
      </w:r>
    </w:p>
  </w:endnote>
  <w:endnote w:id="4">
    <w:p w:rsidR="00AB68D4" w:rsidRDefault="00AB68D4" w:rsidP="00AB68D4">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5">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6">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7">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8">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9">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 xml:space="preserve">Sono considerate micro, piccole o medie quelle che rispondo alle seguenti due condizioni: effettivi (unità </w:t>
      </w:r>
      <w:proofErr w:type="spellStart"/>
      <w:r>
        <w:rPr>
          <w:rFonts w:ascii="Calibri" w:hAnsi="Calibri" w:cs="Calibri"/>
          <w:i/>
          <w:sz w:val="22"/>
          <w:szCs w:val="22"/>
        </w:rPr>
        <w:t>lavorative-anno</w:t>
      </w:r>
      <w:proofErr w:type="spellEnd"/>
      <w:r>
        <w:rPr>
          <w:rFonts w:ascii="Calibri" w:hAnsi="Calibri" w:cs="Calibri"/>
          <w:i/>
          <w:sz w:val="22"/>
          <w:szCs w:val="22"/>
        </w:rPr>
        <w:t>) inferiori a 250 e fatturato annuo inferiore a 50 milioni di euro o totale di bilancio inferiore a 43 milioni di euro.</w:t>
      </w:r>
    </w:p>
  </w:endnote>
  <w:endnote w:id="10">
    <w:p w:rsidR="00EC583F" w:rsidRDefault="00EC583F" w:rsidP="00EC583F">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11">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2">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3">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proofErr w:type="spellStart"/>
      <w:r w:rsidRPr="00C648F6">
        <w:rPr>
          <w:rFonts w:ascii="Calibri" w:hAnsi="Calibri" w:cs="Calibri"/>
          <w:i/>
          <w:sz w:val="22"/>
          <w:szCs w:val="22"/>
        </w:rPr>
        <w:t>c.p.p.</w:t>
      </w:r>
      <w:proofErr w:type="spellEnd"/>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 xml:space="preserve">iudiziale rilasciato ai soggetti privati interessati, non compaiono le sentenze di applicazione della pena su richiesta ai sensi degli artt. 444 e 445 </w:t>
      </w:r>
      <w:proofErr w:type="spellStart"/>
      <w:r w:rsidRPr="00C648F6">
        <w:rPr>
          <w:rStyle w:val="Rimandonotadichiusura"/>
          <w:rFonts w:ascii="Calibri" w:hAnsi="Calibri" w:cs="Calibri"/>
          <w:i/>
          <w:sz w:val="22"/>
          <w:szCs w:val="22"/>
          <w:vertAlign w:val="baseline"/>
        </w:rPr>
        <w:t>c.p.p.</w:t>
      </w:r>
      <w:proofErr w:type="spellEnd"/>
      <w:r w:rsidRPr="00C648F6">
        <w:rPr>
          <w:rStyle w:val="Rimandonotadichiusura"/>
          <w:rFonts w:ascii="Calibri" w:hAnsi="Calibri" w:cs="Calibri"/>
          <w:i/>
          <w:sz w:val="22"/>
          <w:szCs w:val="22"/>
          <w:vertAlign w:val="baseline"/>
        </w:rPr>
        <w:t>,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 xml:space="preserve">ettuare presso il competente Ufficio del Casellario Giudiziale una semplice “visura” (art. 33 </w:t>
      </w:r>
      <w:proofErr w:type="spellStart"/>
      <w:r w:rsidRPr="00C648F6">
        <w:rPr>
          <w:rStyle w:val="Rimandonotadichiusura"/>
          <w:rFonts w:ascii="Calibri" w:hAnsi="Calibri" w:cs="Calibri"/>
          <w:i/>
          <w:sz w:val="22"/>
          <w:szCs w:val="22"/>
          <w:vertAlign w:val="baseline"/>
        </w:rPr>
        <w:t>d.P.R.</w:t>
      </w:r>
      <w:proofErr w:type="spellEnd"/>
      <w:r w:rsidRPr="00C648F6">
        <w:rPr>
          <w:rStyle w:val="Rimandonotadichiusura"/>
          <w:rFonts w:ascii="Calibri" w:hAnsi="Calibri" w:cs="Calibri"/>
          <w:i/>
          <w:sz w:val="22"/>
          <w:szCs w:val="22"/>
          <w:vertAlign w:val="baseline"/>
        </w:rPr>
        <w:t xml:space="preserve">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4">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5">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6">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7">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8">
    <w:p w:rsidR="00EC583F" w:rsidRDefault="00EC583F" w:rsidP="00EC583F">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19">
    <w:p w:rsidR="0057171A" w:rsidRDefault="0057171A" w:rsidP="0057171A">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 committenza pubblica che ha rilevato gli errori professionali o con la quale è stato instaurato il contenzioso.</w:t>
      </w:r>
    </w:p>
  </w:endnote>
  <w:endnote w:id="20">
    <w:p w:rsidR="0057171A" w:rsidRDefault="0057171A" w:rsidP="0057171A">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Individuare l’intervento oggetto dell’affidamento all’interno del quale è stato attribuito l’errore professionale.</w:t>
      </w:r>
    </w:p>
  </w:endnote>
  <w:endnote w:id="21">
    <w:p w:rsidR="0057171A" w:rsidRDefault="0057171A" w:rsidP="0057171A">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l’anno nel quale è stato rilevato il possibile errore professionale.</w:t>
      </w:r>
    </w:p>
  </w:endnote>
  <w:endnote w:id="22">
    <w:p w:rsidR="00EC583F" w:rsidRPr="00606A4D" w:rsidRDefault="00EC583F" w:rsidP="00EC583F">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 xml:space="preserve">all'articolo 48-bis, comma 1,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xml:space="preserve">,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06A4D">
        <w:rPr>
          <w:rFonts w:ascii="Calibri" w:hAnsi="Calibri" w:cs="Calibri"/>
          <w:i/>
          <w:iCs/>
          <w:sz w:val="22"/>
          <w:szCs w:val="22"/>
        </w:rPr>
        <w:t>.</w:t>
      </w:r>
    </w:p>
  </w:endnote>
  <w:endnote w:id="23">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24">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5">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6">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7">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8">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9">
    <w:p w:rsidR="00EC583F" w:rsidRPr="00C648F6" w:rsidRDefault="00EC583F" w:rsidP="00B4352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30">
    <w:p w:rsidR="00EC583F" w:rsidRPr="00C648F6" w:rsidRDefault="00EC583F" w:rsidP="00B4352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31">
    <w:p w:rsidR="00973C3C" w:rsidRPr="003831B8" w:rsidRDefault="00973C3C" w:rsidP="00B43526">
      <w:pPr>
        <w:pStyle w:val="Testonotadichiusura"/>
        <w:ind w:left="284" w:hanging="284"/>
        <w:jc w:val="both"/>
        <w:rPr>
          <w:rFonts w:ascii="Calibri" w:hAnsi="Calibri"/>
          <w:i/>
          <w:iCs/>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Barrare una sola casella per l’ipotesi che interessa ovvero cancellare l’ipotesi che non ricorre.</w:t>
      </w:r>
    </w:p>
  </w:endnote>
  <w:endnote w:id="32">
    <w:p w:rsidR="00973C3C" w:rsidRPr="003831B8" w:rsidRDefault="00973C3C" w:rsidP="00B43526">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Data di cessazione dalla carica (rilevante solo se nell’anno antecedente la data</w:t>
      </w:r>
      <w:r w:rsidR="00FC631F" w:rsidRPr="00FC631F">
        <w:rPr>
          <w:rFonts w:ascii="Calibri" w:hAnsi="Calibri"/>
          <w:i/>
          <w:iCs/>
          <w:sz w:val="22"/>
        </w:rPr>
        <w:t xml:space="preserve"> </w:t>
      </w:r>
      <w:r w:rsidR="00FC631F" w:rsidRPr="003831B8">
        <w:rPr>
          <w:rFonts w:ascii="Calibri" w:hAnsi="Calibri"/>
          <w:i/>
          <w:iCs/>
          <w:sz w:val="22"/>
        </w:rPr>
        <w:t>d</w:t>
      </w:r>
      <w:r w:rsidR="00FC631F">
        <w:rPr>
          <w:rFonts w:ascii="Calibri" w:hAnsi="Calibri"/>
          <w:i/>
          <w:iCs/>
          <w:sz w:val="22"/>
        </w:rPr>
        <w:t>ella lettera di invito</w:t>
      </w:r>
      <w:r w:rsidRPr="003831B8">
        <w:rPr>
          <w:rFonts w:ascii="Calibri" w:hAnsi="Calibri"/>
          <w:i/>
          <w:iCs/>
          <w:sz w:val="22"/>
        </w:rPr>
        <w:t>).</w:t>
      </w:r>
    </w:p>
  </w:endnote>
  <w:endnote w:id="33">
    <w:p w:rsidR="00973C3C" w:rsidRPr="003831B8" w:rsidRDefault="00973C3C" w:rsidP="00B43526">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Indicare gli atti o le misure adottati per dimostrare la completa dissociazione dalla condotta penalmente sanzionata.</w:t>
      </w:r>
    </w:p>
  </w:endnote>
  <w:endnote w:id="34">
    <w:p w:rsidR="00973C3C" w:rsidRPr="003831B8" w:rsidRDefault="00973C3C" w:rsidP="00B43526">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Indicare gli atti o le misure adottati per dimostrare la completa dissociazione dalla condotta penalmente sanzionata.</w:t>
      </w:r>
    </w:p>
  </w:endnote>
  <w:endnote w:id="35">
    <w:p w:rsidR="00973C3C" w:rsidRPr="003831B8" w:rsidRDefault="00973C3C" w:rsidP="00B43526">
      <w:pPr>
        <w:pStyle w:val="Testonotadichiusura"/>
        <w:ind w:left="284" w:hanging="284"/>
        <w:jc w:val="both"/>
        <w:rPr>
          <w:sz w:val="22"/>
        </w:rPr>
      </w:pPr>
      <w:r w:rsidRPr="003831B8">
        <w:rPr>
          <w:rStyle w:val="Rimandonotadichiusura"/>
          <w:rFonts w:ascii="Calibri" w:hAnsi="Calibri" w:cs="Calibri"/>
          <w:i/>
          <w:iCs/>
          <w:sz w:val="22"/>
        </w:rPr>
        <w:endnoteRef/>
      </w:r>
      <w:r w:rsidRPr="003831B8">
        <w:rPr>
          <w:rStyle w:val="Rimandonotadichiusura"/>
          <w:rFonts w:ascii="Calibri" w:hAnsi="Calibri" w:cs="Calibri"/>
          <w:i/>
          <w:iCs/>
          <w:sz w:val="22"/>
        </w:rPr>
        <w:t xml:space="preserve"> </w:t>
      </w:r>
      <w:r w:rsidRPr="003831B8">
        <w:rPr>
          <w:rFonts w:ascii="Calibri" w:hAnsi="Calibri" w:cs="Calibri"/>
          <w:i/>
          <w:iCs/>
          <w:sz w:val="22"/>
        </w:rPr>
        <w:tab/>
        <w:t xml:space="preserve">Allegare la dichiarazione soggettiva autonoma adattando per le parti di interesse il fac-simile allegato “B” previsto per i soggetti in carica, limitatamente alla dichiarazione n. 2 presente su tale modello, al caso di specie. Si precisa, inoltre, che </w:t>
      </w:r>
      <w:r w:rsidR="001E2540">
        <w:rPr>
          <w:rFonts w:ascii="Calibri" w:hAnsi="Calibri" w:cs="Calibri"/>
          <w:i/>
          <w:iCs/>
          <w:sz w:val="22"/>
        </w:rPr>
        <w:t>può ritenersi</w:t>
      </w:r>
      <w:r w:rsidRPr="003831B8">
        <w:rPr>
          <w:rFonts w:ascii="Calibri" w:hAnsi="Calibri" w:cs="Calibri"/>
          <w:i/>
          <w:iCs/>
          <w:sz w:val="22"/>
        </w:rPr>
        <w:t xml:space="preserve"> ammissibile, con riguardo ai soggetti cessati dalla carica, che il legale rappresentante, ai sensi dell’art. 47, comma 2, del </w:t>
      </w:r>
      <w:proofErr w:type="spellStart"/>
      <w:r w:rsidRPr="003831B8">
        <w:rPr>
          <w:rFonts w:ascii="Calibri" w:hAnsi="Calibri" w:cs="Calibri"/>
          <w:i/>
          <w:iCs/>
          <w:sz w:val="22"/>
        </w:rPr>
        <w:t>d.P.R.</w:t>
      </w:r>
      <w:proofErr w:type="spellEnd"/>
      <w:r w:rsidRPr="003831B8">
        <w:rPr>
          <w:rFonts w:ascii="Calibri" w:hAnsi="Calibri" w:cs="Calibri"/>
          <w:i/>
          <w:iCs/>
          <w:sz w:val="22"/>
        </w:rPr>
        <w:t xml:space="preserve"> n. 445/2000, produca una dichiarazione sostitutiva dell’atto di notorietà “</w:t>
      </w:r>
      <w:r w:rsidRPr="001E2540">
        <w:rPr>
          <w:rFonts w:ascii="Calibri" w:hAnsi="Calibri" w:cs="Calibri"/>
          <w:i/>
          <w:iCs/>
          <w:sz w:val="22"/>
        </w:rPr>
        <w:t>per quanto a propria conoscenza</w:t>
      </w:r>
      <w:r w:rsidR="001E2540">
        <w:rPr>
          <w:rFonts w:ascii="Calibri" w:hAnsi="Calibri" w:cs="Calibri"/>
          <w:i/>
          <w:iCs/>
          <w:sz w:val="22"/>
        </w:rPr>
        <w:t xml:space="preserve">” in luogo della </w:t>
      </w:r>
      <w:r w:rsidRPr="003831B8">
        <w:rPr>
          <w:rFonts w:ascii="Calibri" w:hAnsi="Calibri" w:cs="Calibri"/>
          <w:i/>
          <w:iCs/>
          <w:sz w:val="22"/>
        </w:rPr>
        <w:t xml:space="preserve">dichiarazione da parte dei soggetti </w:t>
      </w:r>
      <w:r w:rsidR="001E2540">
        <w:rPr>
          <w:rFonts w:ascii="Calibri" w:hAnsi="Calibri" w:cs="Calibri"/>
          <w:i/>
          <w:iCs/>
          <w:sz w:val="22"/>
        </w:rPr>
        <w:t>cessati</w:t>
      </w:r>
      <w:r w:rsidRPr="003831B8">
        <w:rPr>
          <w:rFonts w:ascii="Calibri" w:hAnsi="Calibri" w:cs="Calibri"/>
          <w:i/>
          <w:iCs/>
          <w:sz w:val="22"/>
        </w:rPr>
        <w:t>.</w:t>
      </w:r>
    </w:p>
  </w:endnote>
  <w:endnote w:id="36">
    <w:p w:rsidR="00B43526" w:rsidRDefault="00B43526" w:rsidP="00B43526">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5892"/>
      <w:docPartObj>
        <w:docPartGallery w:val="Page Numbers (Bottom of Page)"/>
        <w:docPartUnique/>
      </w:docPartObj>
    </w:sdtPr>
    <w:sdtContent>
      <w:sdt>
        <w:sdtPr>
          <w:id w:val="104734545"/>
          <w:docPartObj>
            <w:docPartGallery w:val="Page Numbers (Top of Page)"/>
            <w:docPartUnique/>
          </w:docPartObj>
        </w:sdtPr>
        <w:sdtContent>
          <w:p w:rsidR="00BB2FFB" w:rsidRDefault="00BB2FFB">
            <w:pPr>
              <w:pStyle w:val="Pidipagina"/>
              <w:jc w:val="center"/>
            </w:pPr>
            <w:r>
              <w:t xml:space="preserve">Pagina </w:t>
            </w:r>
            <w:r w:rsidR="00C41423">
              <w:rPr>
                <w:b/>
              </w:rPr>
              <w:fldChar w:fldCharType="begin"/>
            </w:r>
            <w:r>
              <w:rPr>
                <w:b/>
              </w:rPr>
              <w:instrText>PAGE</w:instrText>
            </w:r>
            <w:r w:rsidR="00C41423">
              <w:rPr>
                <w:b/>
              </w:rPr>
              <w:fldChar w:fldCharType="separate"/>
            </w:r>
            <w:r w:rsidR="004F2541">
              <w:rPr>
                <w:b/>
                <w:noProof/>
              </w:rPr>
              <w:t>1</w:t>
            </w:r>
            <w:r w:rsidR="00C41423">
              <w:rPr>
                <w:b/>
              </w:rPr>
              <w:fldChar w:fldCharType="end"/>
            </w:r>
            <w:r>
              <w:t xml:space="preserve"> di </w:t>
            </w:r>
            <w:r w:rsidR="00C41423">
              <w:rPr>
                <w:b/>
              </w:rPr>
              <w:fldChar w:fldCharType="begin"/>
            </w:r>
            <w:r>
              <w:rPr>
                <w:b/>
              </w:rPr>
              <w:instrText>NUMPAGES</w:instrText>
            </w:r>
            <w:r w:rsidR="00C41423">
              <w:rPr>
                <w:b/>
              </w:rPr>
              <w:fldChar w:fldCharType="separate"/>
            </w:r>
            <w:r w:rsidR="004F2541">
              <w:rPr>
                <w:b/>
                <w:noProof/>
              </w:rPr>
              <w:t>8</w:t>
            </w:r>
            <w:r w:rsidR="00C41423">
              <w:rPr>
                <w:b/>
              </w:rPr>
              <w:fldChar w:fldCharType="end"/>
            </w:r>
          </w:p>
        </w:sdtContent>
      </w:sdt>
    </w:sdtContent>
  </w:sdt>
  <w:p w:rsidR="00213A42" w:rsidRPr="00BB2FFB" w:rsidRDefault="00213A42" w:rsidP="00BB2FF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24D" w:rsidRDefault="00DD324D">
      <w:r>
        <w:separator/>
      </w:r>
    </w:p>
  </w:footnote>
  <w:footnote w:type="continuationSeparator" w:id="0">
    <w:p w:rsidR="00DD324D" w:rsidRDefault="00DD32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rsids>
    <w:rsidRoot w:val="006A654F"/>
    <w:rsid w:val="00004490"/>
    <w:rsid w:val="00012107"/>
    <w:rsid w:val="000121A1"/>
    <w:rsid w:val="000137F2"/>
    <w:rsid w:val="000143CC"/>
    <w:rsid w:val="000206C4"/>
    <w:rsid w:val="000245A9"/>
    <w:rsid w:val="000272A1"/>
    <w:rsid w:val="0003163A"/>
    <w:rsid w:val="00032874"/>
    <w:rsid w:val="00042536"/>
    <w:rsid w:val="0004512B"/>
    <w:rsid w:val="000501B5"/>
    <w:rsid w:val="00050862"/>
    <w:rsid w:val="000510EE"/>
    <w:rsid w:val="00051830"/>
    <w:rsid w:val="00057067"/>
    <w:rsid w:val="00061217"/>
    <w:rsid w:val="000613B5"/>
    <w:rsid w:val="00070200"/>
    <w:rsid w:val="0007220F"/>
    <w:rsid w:val="00075213"/>
    <w:rsid w:val="00075D40"/>
    <w:rsid w:val="00075ECE"/>
    <w:rsid w:val="00083A19"/>
    <w:rsid w:val="00083BBC"/>
    <w:rsid w:val="00090E88"/>
    <w:rsid w:val="00090FD1"/>
    <w:rsid w:val="00094828"/>
    <w:rsid w:val="00094F0E"/>
    <w:rsid w:val="0009632B"/>
    <w:rsid w:val="000A389B"/>
    <w:rsid w:val="000A6341"/>
    <w:rsid w:val="000C1397"/>
    <w:rsid w:val="000C2573"/>
    <w:rsid w:val="000C5347"/>
    <w:rsid w:val="000D17DA"/>
    <w:rsid w:val="000D5D1A"/>
    <w:rsid w:val="000F15A2"/>
    <w:rsid w:val="000F4EB2"/>
    <w:rsid w:val="000F5D77"/>
    <w:rsid w:val="000F6998"/>
    <w:rsid w:val="00100468"/>
    <w:rsid w:val="0010273A"/>
    <w:rsid w:val="00105C56"/>
    <w:rsid w:val="001100EE"/>
    <w:rsid w:val="001135DB"/>
    <w:rsid w:val="00113B5E"/>
    <w:rsid w:val="00117C59"/>
    <w:rsid w:val="00120CF2"/>
    <w:rsid w:val="0012348A"/>
    <w:rsid w:val="001242AC"/>
    <w:rsid w:val="00126147"/>
    <w:rsid w:val="001401A0"/>
    <w:rsid w:val="00140F28"/>
    <w:rsid w:val="00141D5F"/>
    <w:rsid w:val="0014578D"/>
    <w:rsid w:val="001459D9"/>
    <w:rsid w:val="001460FB"/>
    <w:rsid w:val="00151DAE"/>
    <w:rsid w:val="00152528"/>
    <w:rsid w:val="0015327A"/>
    <w:rsid w:val="00153C41"/>
    <w:rsid w:val="001575A6"/>
    <w:rsid w:val="00157F99"/>
    <w:rsid w:val="00160DF3"/>
    <w:rsid w:val="001638EC"/>
    <w:rsid w:val="001642BF"/>
    <w:rsid w:val="00166C87"/>
    <w:rsid w:val="00170295"/>
    <w:rsid w:val="00171D09"/>
    <w:rsid w:val="001746AB"/>
    <w:rsid w:val="00177054"/>
    <w:rsid w:val="00181408"/>
    <w:rsid w:val="001974FB"/>
    <w:rsid w:val="001A136C"/>
    <w:rsid w:val="001A314B"/>
    <w:rsid w:val="001B03F9"/>
    <w:rsid w:val="001B2A3D"/>
    <w:rsid w:val="001B53C8"/>
    <w:rsid w:val="001C07D6"/>
    <w:rsid w:val="001C1E4F"/>
    <w:rsid w:val="001C7B15"/>
    <w:rsid w:val="001D0E62"/>
    <w:rsid w:val="001D48F4"/>
    <w:rsid w:val="001D51FA"/>
    <w:rsid w:val="001D563B"/>
    <w:rsid w:val="001E2540"/>
    <w:rsid w:val="001E26A9"/>
    <w:rsid w:val="001E2D06"/>
    <w:rsid w:val="001F09F3"/>
    <w:rsid w:val="001F0D33"/>
    <w:rsid w:val="001F1689"/>
    <w:rsid w:val="001F2523"/>
    <w:rsid w:val="001F46FF"/>
    <w:rsid w:val="001F65A1"/>
    <w:rsid w:val="001F7565"/>
    <w:rsid w:val="00200D83"/>
    <w:rsid w:val="00202DCF"/>
    <w:rsid w:val="00204225"/>
    <w:rsid w:val="0020563D"/>
    <w:rsid w:val="00207E96"/>
    <w:rsid w:val="00213A42"/>
    <w:rsid w:val="00215576"/>
    <w:rsid w:val="00217F5F"/>
    <w:rsid w:val="002212C2"/>
    <w:rsid w:val="0022455F"/>
    <w:rsid w:val="00227D08"/>
    <w:rsid w:val="002350C7"/>
    <w:rsid w:val="002438FC"/>
    <w:rsid w:val="00244CEA"/>
    <w:rsid w:val="00246EC4"/>
    <w:rsid w:val="00251A16"/>
    <w:rsid w:val="00255464"/>
    <w:rsid w:val="00255485"/>
    <w:rsid w:val="00255952"/>
    <w:rsid w:val="0025667D"/>
    <w:rsid w:val="00260B00"/>
    <w:rsid w:val="00261196"/>
    <w:rsid w:val="002617BA"/>
    <w:rsid w:val="00263DE6"/>
    <w:rsid w:val="00264BDA"/>
    <w:rsid w:val="002666CA"/>
    <w:rsid w:val="00267951"/>
    <w:rsid w:val="002727BF"/>
    <w:rsid w:val="00277899"/>
    <w:rsid w:val="0028160C"/>
    <w:rsid w:val="00281AE4"/>
    <w:rsid w:val="00281CC1"/>
    <w:rsid w:val="0028561F"/>
    <w:rsid w:val="00287E13"/>
    <w:rsid w:val="00293C54"/>
    <w:rsid w:val="002949BB"/>
    <w:rsid w:val="002A00B1"/>
    <w:rsid w:val="002A75F7"/>
    <w:rsid w:val="002B6839"/>
    <w:rsid w:val="002C02DB"/>
    <w:rsid w:val="002C0440"/>
    <w:rsid w:val="002C3ACC"/>
    <w:rsid w:val="002C422B"/>
    <w:rsid w:val="002C57D0"/>
    <w:rsid w:val="002D39C0"/>
    <w:rsid w:val="002D3B4B"/>
    <w:rsid w:val="002D5A2C"/>
    <w:rsid w:val="002D693B"/>
    <w:rsid w:val="002D7E13"/>
    <w:rsid w:val="002E58DC"/>
    <w:rsid w:val="002E5EDB"/>
    <w:rsid w:val="002E60B6"/>
    <w:rsid w:val="002E7E58"/>
    <w:rsid w:val="002F239B"/>
    <w:rsid w:val="002F3197"/>
    <w:rsid w:val="00301540"/>
    <w:rsid w:val="00304CBA"/>
    <w:rsid w:val="003067DA"/>
    <w:rsid w:val="003103D6"/>
    <w:rsid w:val="003141C6"/>
    <w:rsid w:val="00315B57"/>
    <w:rsid w:val="003163FB"/>
    <w:rsid w:val="00320B07"/>
    <w:rsid w:val="00321882"/>
    <w:rsid w:val="00346D23"/>
    <w:rsid w:val="003506CA"/>
    <w:rsid w:val="00351869"/>
    <w:rsid w:val="00353770"/>
    <w:rsid w:val="00354668"/>
    <w:rsid w:val="00356930"/>
    <w:rsid w:val="00356BED"/>
    <w:rsid w:val="0035727C"/>
    <w:rsid w:val="003646F0"/>
    <w:rsid w:val="00373A0A"/>
    <w:rsid w:val="003831B8"/>
    <w:rsid w:val="00385708"/>
    <w:rsid w:val="00387FFD"/>
    <w:rsid w:val="00395C05"/>
    <w:rsid w:val="003A797C"/>
    <w:rsid w:val="003B03F8"/>
    <w:rsid w:val="003B274B"/>
    <w:rsid w:val="003B4901"/>
    <w:rsid w:val="003C49FA"/>
    <w:rsid w:val="003C6591"/>
    <w:rsid w:val="003D2402"/>
    <w:rsid w:val="003D3997"/>
    <w:rsid w:val="003D4A0F"/>
    <w:rsid w:val="003D4BD8"/>
    <w:rsid w:val="003D4E54"/>
    <w:rsid w:val="003D6B2A"/>
    <w:rsid w:val="003D7AB6"/>
    <w:rsid w:val="003E1E08"/>
    <w:rsid w:val="003E30E3"/>
    <w:rsid w:val="003E406E"/>
    <w:rsid w:val="003E4882"/>
    <w:rsid w:val="003E7BB3"/>
    <w:rsid w:val="003F2250"/>
    <w:rsid w:val="003F5CF9"/>
    <w:rsid w:val="004024E4"/>
    <w:rsid w:val="00404257"/>
    <w:rsid w:val="00405F4E"/>
    <w:rsid w:val="004322E9"/>
    <w:rsid w:val="004409D1"/>
    <w:rsid w:val="004411CC"/>
    <w:rsid w:val="0044373D"/>
    <w:rsid w:val="00444981"/>
    <w:rsid w:val="00445BE9"/>
    <w:rsid w:val="00452994"/>
    <w:rsid w:val="0046073B"/>
    <w:rsid w:val="00461D66"/>
    <w:rsid w:val="00462FA5"/>
    <w:rsid w:val="0047007F"/>
    <w:rsid w:val="00491302"/>
    <w:rsid w:val="004926A3"/>
    <w:rsid w:val="004A27A3"/>
    <w:rsid w:val="004A33BA"/>
    <w:rsid w:val="004B0685"/>
    <w:rsid w:val="004B1F2D"/>
    <w:rsid w:val="004B627B"/>
    <w:rsid w:val="004C5850"/>
    <w:rsid w:val="004D5528"/>
    <w:rsid w:val="004D5E01"/>
    <w:rsid w:val="004E2FF3"/>
    <w:rsid w:val="004F2144"/>
    <w:rsid w:val="004F2541"/>
    <w:rsid w:val="00503348"/>
    <w:rsid w:val="00511E7D"/>
    <w:rsid w:val="00525CB1"/>
    <w:rsid w:val="00527FEA"/>
    <w:rsid w:val="005323E4"/>
    <w:rsid w:val="005379B3"/>
    <w:rsid w:val="00543146"/>
    <w:rsid w:val="005433EB"/>
    <w:rsid w:val="0054351E"/>
    <w:rsid w:val="005515F2"/>
    <w:rsid w:val="00553CDC"/>
    <w:rsid w:val="00553FC7"/>
    <w:rsid w:val="00561E43"/>
    <w:rsid w:val="00564376"/>
    <w:rsid w:val="00565BD6"/>
    <w:rsid w:val="00571575"/>
    <w:rsid w:val="0057171A"/>
    <w:rsid w:val="0057267C"/>
    <w:rsid w:val="00573266"/>
    <w:rsid w:val="0058104B"/>
    <w:rsid w:val="005811EA"/>
    <w:rsid w:val="00582A25"/>
    <w:rsid w:val="005840D0"/>
    <w:rsid w:val="005919FD"/>
    <w:rsid w:val="00595291"/>
    <w:rsid w:val="005A1479"/>
    <w:rsid w:val="005A52F5"/>
    <w:rsid w:val="005C00F1"/>
    <w:rsid w:val="005C1DA1"/>
    <w:rsid w:val="005C614D"/>
    <w:rsid w:val="005D1E0B"/>
    <w:rsid w:val="005D513A"/>
    <w:rsid w:val="005D6F58"/>
    <w:rsid w:val="005E3137"/>
    <w:rsid w:val="005E515C"/>
    <w:rsid w:val="005F2B27"/>
    <w:rsid w:val="005F2BC2"/>
    <w:rsid w:val="005F37A0"/>
    <w:rsid w:val="006003A9"/>
    <w:rsid w:val="00601BEB"/>
    <w:rsid w:val="00606C9F"/>
    <w:rsid w:val="00615F8E"/>
    <w:rsid w:val="00616EC9"/>
    <w:rsid w:val="00627299"/>
    <w:rsid w:val="00644295"/>
    <w:rsid w:val="00645CE8"/>
    <w:rsid w:val="00647C40"/>
    <w:rsid w:val="00655A8B"/>
    <w:rsid w:val="00660551"/>
    <w:rsid w:val="0066193F"/>
    <w:rsid w:val="00666CF8"/>
    <w:rsid w:val="00675A4D"/>
    <w:rsid w:val="006764B6"/>
    <w:rsid w:val="00676C18"/>
    <w:rsid w:val="00681F68"/>
    <w:rsid w:val="00682EEC"/>
    <w:rsid w:val="00683277"/>
    <w:rsid w:val="006A0550"/>
    <w:rsid w:val="006A2311"/>
    <w:rsid w:val="006A654F"/>
    <w:rsid w:val="006B4CBA"/>
    <w:rsid w:val="006B7074"/>
    <w:rsid w:val="006C0F42"/>
    <w:rsid w:val="006C1CCC"/>
    <w:rsid w:val="006C4BDD"/>
    <w:rsid w:val="006C76A8"/>
    <w:rsid w:val="006D1D23"/>
    <w:rsid w:val="006D25BE"/>
    <w:rsid w:val="006D2ED5"/>
    <w:rsid w:val="006D49E2"/>
    <w:rsid w:val="006D4FD9"/>
    <w:rsid w:val="006D5DAA"/>
    <w:rsid w:val="006D698F"/>
    <w:rsid w:val="006D69BB"/>
    <w:rsid w:val="006D6B27"/>
    <w:rsid w:val="006E1F93"/>
    <w:rsid w:val="006F0BDC"/>
    <w:rsid w:val="006F2AE3"/>
    <w:rsid w:val="00702E7D"/>
    <w:rsid w:val="00703D28"/>
    <w:rsid w:val="007050AB"/>
    <w:rsid w:val="00711C2F"/>
    <w:rsid w:val="007172B3"/>
    <w:rsid w:val="00720FE9"/>
    <w:rsid w:val="007234B2"/>
    <w:rsid w:val="00727008"/>
    <w:rsid w:val="007320E8"/>
    <w:rsid w:val="007403E1"/>
    <w:rsid w:val="00750EF1"/>
    <w:rsid w:val="00752949"/>
    <w:rsid w:val="00767DF1"/>
    <w:rsid w:val="007703A0"/>
    <w:rsid w:val="00770F8B"/>
    <w:rsid w:val="00771210"/>
    <w:rsid w:val="00772F18"/>
    <w:rsid w:val="007779FD"/>
    <w:rsid w:val="007818E7"/>
    <w:rsid w:val="00786AF2"/>
    <w:rsid w:val="00790994"/>
    <w:rsid w:val="00791908"/>
    <w:rsid w:val="0079233C"/>
    <w:rsid w:val="007935AC"/>
    <w:rsid w:val="007957DE"/>
    <w:rsid w:val="007A1B37"/>
    <w:rsid w:val="007A59DB"/>
    <w:rsid w:val="007A73BE"/>
    <w:rsid w:val="007C348F"/>
    <w:rsid w:val="007C7077"/>
    <w:rsid w:val="007D762A"/>
    <w:rsid w:val="007E0E43"/>
    <w:rsid w:val="007E169B"/>
    <w:rsid w:val="007E385A"/>
    <w:rsid w:val="007E5A8C"/>
    <w:rsid w:val="007F268C"/>
    <w:rsid w:val="007F4262"/>
    <w:rsid w:val="007F5AE3"/>
    <w:rsid w:val="007F6F81"/>
    <w:rsid w:val="00800520"/>
    <w:rsid w:val="00802581"/>
    <w:rsid w:val="00811324"/>
    <w:rsid w:val="00811FE4"/>
    <w:rsid w:val="00812982"/>
    <w:rsid w:val="008216DB"/>
    <w:rsid w:val="00824547"/>
    <w:rsid w:val="0082527B"/>
    <w:rsid w:val="00826CA7"/>
    <w:rsid w:val="00827652"/>
    <w:rsid w:val="008276E3"/>
    <w:rsid w:val="008278EC"/>
    <w:rsid w:val="00836DCC"/>
    <w:rsid w:val="00857111"/>
    <w:rsid w:val="00857330"/>
    <w:rsid w:val="00862590"/>
    <w:rsid w:val="00863775"/>
    <w:rsid w:val="008672AF"/>
    <w:rsid w:val="008678D2"/>
    <w:rsid w:val="00871EE3"/>
    <w:rsid w:val="0087462D"/>
    <w:rsid w:val="00877F9A"/>
    <w:rsid w:val="0088115A"/>
    <w:rsid w:val="00883AB2"/>
    <w:rsid w:val="008917A9"/>
    <w:rsid w:val="00892722"/>
    <w:rsid w:val="008A05C4"/>
    <w:rsid w:val="008A1DC6"/>
    <w:rsid w:val="008A6840"/>
    <w:rsid w:val="008B2404"/>
    <w:rsid w:val="008B30B6"/>
    <w:rsid w:val="008B61F4"/>
    <w:rsid w:val="008B6E24"/>
    <w:rsid w:val="008C0353"/>
    <w:rsid w:val="008C1AEF"/>
    <w:rsid w:val="008C7D62"/>
    <w:rsid w:val="008D58F1"/>
    <w:rsid w:val="008E4BA7"/>
    <w:rsid w:val="008E7B3F"/>
    <w:rsid w:val="0090713A"/>
    <w:rsid w:val="00917C7A"/>
    <w:rsid w:val="00932406"/>
    <w:rsid w:val="00935693"/>
    <w:rsid w:val="00936208"/>
    <w:rsid w:val="009363F9"/>
    <w:rsid w:val="00942F22"/>
    <w:rsid w:val="009469D6"/>
    <w:rsid w:val="0095039A"/>
    <w:rsid w:val="00952F9D"/>
    <w:rsid w:val="00962E0B"/>
    <w:rsid w:val="0096367D"/>
    <w:rsid w:val="00963B76"/>
    <w:rsid w:val="009641AB"/>
    <w:rsid w:val="0096435B"/>
    <w:rsid w:val="00965424"/>
    <w:rsid w:val="009676F1"/>
    <w:rsid w:val="00970DC6"/>
    <w:rsid w:val="00971641"/>
    <w:rsid w:val="0097219C"/>
    <w:rsid w:val="00972CD8"/>
    <w:rsid w:val="00973C3C"/>
    <w:rsid w:val="00982DCC"/>
    <w:rsid w:val="00992E72"/>
    <w:rsid w:val="009A2622"/>
    <w:rsid w:val="009A2E4D"/>
    <w:rsid w:val="009A2F57"/>
    <w:rsid w:val="009A703F"/>
    <w:rsid w:val="009B3976"/>
    <w:rsid w:val="009B4F22"/>
    <w:rsid w:val="009B6C1D"/>
    <w:rsid w:val="009C2BD0"/>
    <w:rsid w:val="009C4268"/>
    <w:rsid w:val="009D5742"/>
    <w:rsid w:val="009E20F5"/>
    <w:rsid w:val="009E3D7D"/>
    <w:rsid w:val="009E7001"/>
    <w:rsid w:val="009F07DA"/>
    <w:rsid w:val="009F0C6E"/>
    <w:rsid w:val="009F1361"/>
    <w:rsid w:val="009F4161"/>
    <w:rsid w:val="009F4F3C"/>
    <w:rsid w:val="009F6002"/>
    <w:rsid w:val="009F6F47"/>
    <w:rsid w:val="00A004DC"/>
    <w:rsid w:val="00A01B91"/>
    <w:rsid w:val="00A04A96"/>
    <w:rsid w:val="00A125DB"/>
    <w:rsid w:val="00A13C00"/>
    <w:rsid w:val="00A158FE"/>
    <w:rsid w:val="00A1684D"/>
    <w:rsid w:val="00A21C74"/>
    <w:rsid w:val="00A23596"/>
    <w:rsid w:val="00A23E2F"/>
    <w:rsid w:val="00A27BCA"/>
    <w:rsid w:val="00A357FA"/>
    <w:rsid w:val="00A468C8"/>
    <w:rsid w:val="00A47EA2"/>
    <w:rsid w:val="00A56DAE"/>
    <w:rsid w:val="00A60540"/>
    <w:rsid w:val="00A61245"/>
    <w:rsid w:val="00A63691"/>
    <w:rsid w:val="00A66976"/>
    <w:rsid w:val="00A737D7"/>
    <w:rsid w:val="00A761EA"/>
    <w:rsid w:val="00A8589C"/>
    <w:rsid w:val="00A86E52"/>
    <w:rsid w:val="00A87211"/>
    <w:rsid w:val="00A92486"/>
    <w:rsid w:val="00A944BF"/>
    <w:rsid w:val="00A9577C"/>
    <w:rsid w:val="00AA6D07"/>
    <w:rsid w:val="00AA6E5D"/>
    <w:rsid w:val="00AB0889"/>
    <w:rsid w:val="00AB254F"/>
    <w:rsid w:val="00AB3DDC"/>
    <w:rsid w:val="00AB68D4"/>
    <w:rsid w:val="00AB7295"/>
    <w:rsid w:val="00AC372A"/>
    <w:rsid w:val="00AD060A"/>
    <w:rsid w:val="00AE0BB6"/>
    <w:rsid w:val="00AF3604"/>
    <w:rsid w:val="00AF40D7"/>
    <w:rsid w:val="00AF58FE"/>
    <w:rsid w:val="00AF6786"/>
    <w:rsid w:val="00AF6FE0"/>
    <w:rsid w:val="00B014A3"/>
    <w:rsid w:val="00B01629"/>
    <w:rsid w:val="00B017D8"/>
    <w:rsid w:val="00B02154"/>
    <w:rsid w:val="00B135C1"/>
    <w:rsid w:val="00B171B0"/>
    <w:rsid w:val="00B25A97"/>
    <w:rsid w:val="00B27064"/>
    <w:rsid w:val="00B306C9"/>
    <w:rsid w:val="00B41C0A"/>
    <w:rsid w:val="00B41FFA"/>
    <w:rsid w:val="00B42640"/>
    <w:rsid w:val="00B43526"/>
    <w:rsid w:val="00B44CA8"/>
    <w:rsid w:val="00B50F70"/>
    <w:rsid w:val="00B569D3"/>
    <w:rsid w:val="00B65A03"/>
    <w:rsid w:val="00B66B7E"/>
    <w:rsid w:val="00B71042"/>
    <w:rsid w:val="00B756B3"/>
    <w:rsid w:val="00B75C64"/>
    <w:rsid w:val="00B81F72"/>
    <w:rsid w:val="00B8233E"/>
    <w:rsid w:val="00B83528"/>
    <w:rsid w:val="00B83EE1"/>
    <w:rsid w:val="00B84F83"/>
    <w:rsid w:val="00B90704"/>
    <w:rsid w:val="00BA1688"/>
    <w:rsid w:val="00BA24A8"/>
    <w:rsid w:val="00BA528B"/>
    <w:rsid w:val="00BA556B"/>
    <w:rsid w:val="00BA610A"/>
    <w:rsid w:val="00BB100A"/>
    <w:rsid w:val="00BB2FFB"/>
    <w:rsid w:val="00BD488C"/>
    <w:rsid w:val="00BE492D"/>
    <w:rsid w:val="00BE607B"/>
    <w:rsid w:val="00BF1A61"/>
    <w:rsid w:val="00BF2566"/>
    <w:rsid w:val="00BF3B5A"/>
    <w:rsid w:val="00C0069D"/>
    <w:rsid w:val="00C054F6"/>
    <w:rsid w:val="00C11598"/>
    <w:rsid w:val="00C12B1A"/>
    <w:rsid w:val="00C14B88"/>
    <w:rsid w:val="00C15544"/>
    <w:rsid w:val="00C15CE0"/>
    <w:rsid w:val="00C21095"/>
    <w:rsid w:val="00C24F0A"/>
    <w:rsid w:val="00C2773C"/>
    <w:rsid w:val="00C41423"/>
    <w:rsid w:val="00C426B9"/>
    <w:rsid w:val="00C43DDB"/>
    <w:rsid w:val="00C4535C"/>
    <w:rsid w:val="00C46A4D"/>
    <w:rsid w:val="00C547C4"/>
    <w:rsid w:val="00C625F8"/>
    <w:rsid w:val="00C70D4E"/>
    <w:rsid w:val="00C713AB"/>
    <w:rsid w:val="00C72CB6"/>
    <w:rsid w:val="00C75E0B"/>
    <w:rsid w:val="00C761AA"/>
    <w:rsid w:val="00C77ABB"/>
    <w:rsid w:val="00C8581C"/>
    <w:rsid w:val="00C9043D"/>
    <w:rsid w:val="00C92935"/>
    <w:rsid w:val="00C97534"/>
    <w:rsid w:val="00C97D12"/>
    <w:rsid w:val="00CA2D30"/>
    <w:rsid w:val="00CA54C5"/>
    <w:rsid w:val="00CA68F2"/>
    <w:rsid w:val="00CB2927"/>
    <w:rsid w:val="00CB4819"/>
    <w:rsid w:val="00CB6272"/>
    <w:rsid w:val="00CB6AA8"/>
    <w:rsid w:val="00CC2908"/>
    <w:rsid w:val="00CC447E"/>
    <w:rsid w:val="00CC6E64"/>
    <w:rsid w:val="00CD1F6B"/>
    <w:rsid w:val="00CD39C9"/>
    <w:rsid w:val="00CD4741"/>
    <w:rsid w:val="00CE76CF"/>
    <w:rsid w:val="00CE7A31"/>
    <w:rsid w:val="00CF687F"/>
    <w:rsid w:val="00D00014"/>
    <w:rsid w:val="00D122BB"/>
    <w:rsid w:val="00D2219F"/>
    <w:rsid w:val="00D3543F"/>
    <w:rsid w:val="00D41F3F"/>
    <w:rsid w:val="00D43949"/>
    <w:rsid w:val="00D44336"/>
    <w:rsid w:val="00D45C3B"/>
    <w:rsid w:val="00D47D76"/>
    <w:rsid w:val="00D61B45"/>
    <w:rsid w:val="00D64832"/>
    <w:rsid w:val="00D71069"/>
    <w:rsid w:val="00D7636C"/>
    <w:rsid w:val="00D77185"/>
    <w:rsid w:val="00D85200"/>
    <w:rsid w:val="00D87736"/>
    <w:rsid w:val="00D91AE3"/>
    <w:rsid w:val="00D97F77"/>
    <w:rsid w:val="00DA08FA"/>
    <w:rsid w:val="00DA1FE7"/>
    <w:rsid w:val="00DB1BAD"/>
    <w:rsid w:val="00DC284F"/>
    <w:rsid w:val="00DC4401"/>
    <w:rsid w:val="00DC7E93"/>
    <w:rsid w:val="00DD2C5F"/>
    <w:rsid w:val="00DD324D"/>
    <w:rsid w:val="00DD496B"/>
    <w:rsid w:val="00DD71BB"/>
    <w:rsid w:val="00DE10AA"/>
    <w:rsid w:val="00DE3127"/>
    <w:rsid w:val="00DE37BD"/>
    <w:rsid w:val="00DE3E0A"/>
    <w:rsid w:val="00DE4549"/>
    <w:rsid w:val="00DE4EAB"/>
    <w:rsid w:val="00DF2860"/>
    <w:rsid w:val="00DF5E0B"/>
    <w:rsid w:val="00E00EA0"/>
    <w:rsid w:val="00E01A88"/>
    <w:rsid w:val="00E024FE"/>
    <w:rsid w:val="00E154DD"/>
    <w:rsid w:val="00E15B2A"/>
    <w:rsid w:val="00E2276A"/>
    <w:rsid w:val="00E248C6"/>
    <w:rsid w:val="00E25DB0"/>
    <w:rsid w:val="00E266FF"/>
    <w:rsid w:val="00E3136E"/>
    <w:rsid w:val="00E3205D"/>
    <w:rsid w:val="00E35A93"/>
    <w:rsid w:val="00E36E38"/>
    <w:rsid w:val="00E41EE1"/>
    <w:rsid w:val="00E458BB"/>
    <w:rsid w:val="00E46181"/>
    <w:rsid w:val="00E46644"/>
    <w:rsid w:val="00E577F5"/>
    <w:rsid w:val="00E6359E"/>
    <w:rsid w:val="00E63E69"/>
    <w:rsid w:val="00E65311"/>
    <w:rsid w:val="00E71440"/>
    <w:rsid w:val="00E746AB"/>
    <w:rsid w:val="00E754D1"/>
    <w:rsid w:val="00E83C24"/>
    <w:rsid w:val="00E845AF"/>
    <w:rsid w:val="00E856A9"/>
    <w:rsid w:val="00E875C6"/>
    <w:rsid w:val="00E87B36"/>
    <w:rsid w:val="00E87C19"/>
    <w:rsid w:val="00E94FE5"/>
    <w:rsid w:val="00E97F6E"/>
    <w:rsid w:val="00EA2EBF"/>
    <w:rsid w:val="00EA35AE"/>
    <w:rsid w:val="00EA4D2E"/>
    <w:rsid w:val="00EB1C15"/>
    <w:rsid w:val="00EB3B96"/>
    <w:rsid w:val="00EB409B"/>
    <w:rsid w:val="00EC0D99"/>
    <w:rsid w:val="00EC2750"/>
    <w:rsid w:val="00EC5234"/>
    <w:rsid w:val="00EC583F"/>
    <w:rsid w:val="00EC65C8"/>
    <w:rsid w:val="00EC6AE6"/>
    <w:rsid w:val="00EC7022"/>
    <w:rsid w:val="00ED2BEA"/>
    <w:rsid w:val="00ED57D6"/>
    <w:rsid w:val="00EE2930"/>
    <w:rsid w:val="00EE453A"/>
    <w:rsid w:val="00EF3F88"/>
    <w:rsid w:val="00EF7C48"/>
    <w:rsid w:val="00F0369A"/>
    <w:rsid w:val="00F06A53"/>
    <w:rsid w:val="00F06B81"/>
    <w:rsid w:val="00F1193B"/>
    <w:rsid w:val="00F15A89"/>
    <w:rsid w:val="00F16770"/>
    <w:rsid w:val="00F1795D"/>
    <w:rsid w:val="00F20C5E"/>
    <w:rsid w:val="00F244F2"/>
    <w:rsid w:val="00F27778"/>
    <w:rsid w:val="00F35990"/>
    <w:rsid w:val="00F36C59"/>
    <w:rsid w:val="00F5229B"/>
    <w:rsid w:val="00F529E2"/>
    <w:rsid w:val="00F61B0B"/>
    <w:rsid w:val="00F627BA"/>
    <w:rsid w:val="00F65C3F"/>
    <w:rsid w:val="00F711E0"/>
    <w:rsid w:val="00F7605B"/>
    <w:rsid w:val="00F80703"/>
    <w:rsid w:val="00F82F1D"/>
    <w:rsid w:val="00F86452"/>
    <w:rsid w:val="00F96CBF"/>
    <w:rsid w:val="00FA26CE"/>
    <w:rsid w:val="00FA2D25"/>
    <w:rsid w:val="00FA3F99"/>
    <w:rsid w:val="00FA5ECD"/>
    <w:rsid w:val="00FA7D7C"/>
    <w:rsid w:val="00FB06E7"/>
    <w:rsid w:val="00FB0B79"/>
    <w:rsid w:val="00FB14E7"/>
    <w:rsid w:val="00FB1D5A"/>
    <w:rsid w:val="00FB30CD"/>
    <w:rsid w:val="00FC0895"/>
    <w:rsid w:val="00FC1609"/>
    <w:rsid w:val="00FC1EDE"/>
    <w:rsid w:val="00FC3F91"/>
    <w:rsid w:val="00FC4972"/>
    <w:rsid w:val="00FC5B73"/>
    <w:rsid w:val="00FC631F"/>
    <w:rsid w:val="00FC740D"/>
    <w:rsid w:val="00FD23AF"/>
    <w:rsid w:val="00FD271F"/>
    <w:rsid w:val="00FD34D9"/>
    <w:rsid w:val="00FD3A3B"/>
    <w:rsid w:val="00FD6174"/>
    <w:rsid w:val="00FE5703"/>
    <w:rsid w:val="00FE629C"/>
    <w:rsid w:val="00FF1427"/>
    <w:rsid w:val="00FF23C7"/>
    <w:rsid w:val="00FF42F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02DCF"/>
    <w:rPr>
      <w:sz w:val="24"/>
      <w:szCs w:val="24"/>
    </w:rPr>
  </w:style>
  <w:style w:type="paragraph" w:styleId="Titolo1">
    <w:name w:val="heading 1"/>
    <w:basedOn w:val="Normale"/>
    <w:next w:val="Normale"/>
    <w:qFormat/>
    <w:rsid w:val="00F61B0B"/>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F61B0B"/>
    <w:pPr>
      <w:keepNext/>
      <w:tabs>
        <w:tab w:val="left" w:pos="360"/>
      </w:tabs>
      <w:jc w:val="both"/>
      <w:outlineLvl w:val="1"/>
    </w:pPr>
    <w:rPr>
      <w:b/>
      <w:u w:val="single"/>
    </w:rPr>
  </w:style>
  <w:style w:type="paragraph" w:styleId="Titolo3">
    <w:name w:val="heading 3"/>
    <w:basedOn w:val="Normale"/>
    <w:next w:val="Normale"/>
    <w:qFormat/>
    <w:rsid w:val="00F61B0B"/>
    <w:pPr>
      <w:keepNext/>
      <w:tabs>
        <w:tab w:val="left" w:pos="360"/>
      </w:tabs>
      <w:ind w:firstLine="5925"/>
      <w:jc w:val="both"/>
      <w:outlineLvl w:val="2"/>
    </w:pPr>
    <w:rPr>
      <w:b/>
    </w:rPr>
  </w:style>
  <w:style w:type="paragraph" w:styleId="Titolo4">
    <w:name w:val="heading 4"/>
    <w:basedOn w:val="Normale"/>
    <w:next w:val="Normale"/>
    <w:qFormat/>
    <w:rsid w:val="00F61B0B"/>
    <w:pPr>
      <w:keepNext/>
      <w:jc w:val="right"/>
      <w:outlineLvl w:val="3"/>
    </w:pPr>
    <w:rPr>
      <w:i/>
    </w:rPr>
  </w:style>
  <w:style w:type="paragraph" w:styleId="Titolo5">
    <w:name w:val="heading 5"/>
    <w:basedOn w:val="Normale"/>
    <w:next w:val="Normale"/>
    <w:qFormat/>
    <w:rsid w:val="00F61B0B"/>
    <w:pPr>
      <w:keepNext/>
      <w:outlineLvl w:val="4"/>
    </w:pPr>
    <w:rPr>
      <w:b/>
      <w:bCs/>
    </w:rPr>
  </w:style>
  <w:style w:type="paragraph" w:styleId="Titolo6">
    <w:name w:val="heading 6"/>
    <w:basedOn w:val="Normale"/>
    <w:next w:val="Normale"/>
    <w:qFormat/>
    <w:rsid w:val="00F61B0B"/>
    <w:pPr>
      <w:keepNext/>
      <w:widowControl w:val="0"/>
      <w:jc w:val="center"/>
      <w:outlineLvl w:val="5"/>
    </w:pPr>
    <w:rPr>
      <w:kern w:val="24"/>
      <w:szCs w:val="20"/>
    </w:rPr>
  </w:style>
  <w:style w:type="paragraph" w:styleId="Titolo7">
    <w:name w:val="heading 7"/>
    <w:basedOn w:val="Normale"/>
    <w:next w:val="Normale"/>
    <w:qFormat/>
    <w:rsid w:val="00F61B0B"/>
    <w:pPr>
      <w:keepNext/>
      <w:jc w:val="center"/>
      <w:outlineLvl w:val="6"/>
    </w:pPr>
    <w:rPr>
      <w:rFonts w:ascii="Arial" w:hAnsi="Arial" w:cs="Arial"/>
      <w:u w:val="single"/>
    </w:rPr>
  </w:style>
  <w:style w:type="paragraph" w:styleId="Titolo8">
    <w:name w:val="heading 8"/>
    <w:basedOn w:val="Normale"/>
    <w:next w:val="Normale"/>
    <w:qFormat/>
    <w:rsid w:val="00F61B0B"/>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F61B0B"/>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F61B0B"/>
    <w:pPr>
      <w:ind w:left="227"/>
    </w:pPr>
    <w:rPr>
      <w:sz w:val="20"/>
      <w:szCs w:val="20"/>
    </w:rPr>
  </w:style>
  <w:style w:type="paragraph" w:customStyle="1" w:styleId="regolamento2">
    <w:name w:val="regolamento_2"/>
    <w:basedOn w:val="regolamento"/>
    <w:next w:val="regolamento"/>
    <w:rsid w:val="00F61B0B"/>
    <w:pPr>
      <w:ind w:left="568"/>
    </w:pPr>
  </w:style>
  <w:style w:type="paragraph" w:customStyle="1" w:styleId="regolamento">
    <w:name w:val="regolamento"/>
    <w:basedOn w:val="Normale"/>
    <w:rsid w:val="00F61B0B"/>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F61B0B"/>
    <w:pPr>
      <w:ind w:left="851"/>
    </w:pPr>
  </w:style>
  <w:style w:type="paragraph" w:customStyle="1" w:styleId="Corpodeltesto1">
    <w:name w:val="Corpo del testo1"/>
    <w:basedOn w:val="Normale"/>
    <w:rsid w:val="00F61B0B"/>
    <w:pPr>
      <w:overflowPunct w:val="0"/>
      <w:autoSpaceDE w:val="0"/>
      <w:autoSpaceDN w:val="0"/>
      <w:adjustRightInd w:val="0"/>
      <w:textAlignment w:val="baseline"/>
    </w:pPr>
    <w:rPr>
      <w:b/>
      <w:sz w:val="20"/>
      <w:szCs w:val="20"/>
    </w:rPr>
  </w:style>
  <w:style w:type="paragraph" w:styleId="Titolo">
    <w:name w:val="Title"/>
    <w:basedOn w:val="Normale"/>
    <w:qFormat/>
    <w:rsid w:val="00F61B0B"/>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F61B0B"/>
    <w:pPr>
      <w:ind w:left="360"/>
      <w:jc w:val="both"/>
    </w:pPr>
    <w:rPr>
      <w:szCs w:val="20"/>
    </w:rPr>
  </w:style>
  <w:style w:type="paragraph" w:customStyle="1" w:styleId="Rientrocorpodeltesto31">
    <w:name w:val="Rientro corpo del testo 31"/>
    <w:basedOn w:val="Normale"/>
    <w:rsid w:val="00F61B0B"/>
    <w:pPr>
      <w:ind w:left="426"/>
      <w:jc w:val="both"/>
    </w:pPr>
    <w:rPr>
      <w:szCs w:val="20"/>
    </w:rPr>
  </w:style>
  <w:style w:type="paragraph" w:styleId="Testonotaapidipagina">
    <w:name w:val="footnote text"/>
    <w:basedOn w:val="Normale"/>
    <w:link w:val="TestonotaapidipaginaCarattere"/>
    <w:rsid w:val="00F61B0B"/>
    <w:rPr>
      <w:sz w:val="20"/>
      <w:szCs w:val="20"/>
    </w:rPr>
  </w:style>
  <w:style w:type="paragraph" w:customStyle="1" w:styleId="centrato">
    <w:name w:val="centrato"/>
    <w:basedOn w:val="Titolo4"/>
    <w:rsid w:val="00F61B0B"/>
    <w:pPr>
      <w:keepNext w:val="0"/>
      <w:widowControl w:val="0"/>
      <w:spacing w:before="120" w:after="120"/>
      <w:jc w:val="center"/>
    </w:pPr>
    <w:rPr>
      <w:b/>
      <w:i w:val="0"/>
      <w:kern w:val="24"/>
      <w:szCs w:val="20"/>
      <w:lang w:val="de-DE"/>
    </w:rPr>
  </w:style>
  <w:style w:type="character" w:styleId="Rimandonotaapidipagina">
    <w:name w:val="footnote reference"/>
    <w:semiHidden/>
    <w:rsid w:val="00F61B0B"/>
    <w:rPr>
      <w:vertAlign w:val="superscript"/>
    </w:rPr>
  </w:style>
  <w:style w:type="paragraph" w:customStyle="1" w:styleId="sche3">
    <w:name w:val="sche_3"/>
    <w:rsid w:val="00F61B0B"/>
    <w:pPr>
      <w:widowControl w:val="0"/>
      <w:overflowPunct w:val="0"/>
      <w:autoSpaceDE w:val="0"/>
      <w:autoSpaceDN w:val="0"/>
      <w:adjustRightInd w:val="0"/>
      <w:jc w:val="both"/>
    </w:pPr>
    <w:rPr>
      <w:lang w:val="en-US"/>
    </w:rPr>
  </w:style>
  <w:style w:type="paragraph" w:customStyle="1" w:styleId="sche22">
    <w:name w:val="sche2_2"/>
    <w:rsid w:val="00F61B0B"/>
    <w:pPr>
      <w:widowControl w:val="0"/>
      <w:overflowPunct w:val="0"/>
      <w:autoSpaceDE w:val="0"/>
      <w:autoSpaceDN w:val="0"/>
      <w:adjustRightInd w:val="0"/>
      <w:jc w:val="right"/>
    </w:pPr>
    <w:rPr>
      <w:lang w:val="en-US"/>
    </w:rPr>
  </w:style>
  <w:style w:type="paragraph" w:customStyle="1" w:styleId="sche23">
    <w:name w:val="sche2_3"/>
    <w:rsid w:val="00F61B0B"/>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F61B0B"/>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F61B0B"/>
    <w:pPr>
      <w:widowControl w:val="0"/>
      <w:jc w:val="both"/>
    </w:pPr>
    <w:rPr>
      <w:lang w:val="en-US"/>
    </w:rPr>
  </w:style>
  <w:style w:type="paragraph" w:styleId="Corpodeltesto2">
    <w:name w:val="Body Text 2"/>
    <w:basedOn w:val="Normale"/>
    <w:rsid w:val="00F61B0B"/>
    <w:pPr>
      <w:jc w:val="both"/>
    </w:pPr>
  </w:style>
  <w:style w:type="paragraph" w:styleId="Rientrocorpodeltesto2">
    <w:name w:val="Body Text Indent 2"/>
    <w:basedOn w:val="Normale"/>
    <w:link w:val="Rientrocorpodeltesto2Carattere"/>
    <w:rsid w:val="00F61B0B"/>
    <w:pPr>
      <w:tabs>
        <w:tab w:val="left" w:pos="1068"/>
      </w:tabs>
      <w:ind w:left="720"/>
      <w:jc w:val="both"/>
    </w:pPr>
  </w:style>
  <w:style w:type="paragraph" w:styleId="Rientrocorpodeltesto3">
    <w:name w:val="Body Text Indent 3"/>
    <w:basedOn w:val="Normale"/>
    <w:rsid w:val="00F61B0B"/>
    <w:pPr>
      <w:ind w:left="1080"/>
      <w:jc w:val="both"/>
    </w:pPr>
  </w:style>
  <w:style w:type="paragraph" w:styleId="Corpodeltesto3">
    <w:name w:val="Body Text 3"/>
    <w:basedOn w:val="Normale"/>
    <w:link w:val="Corpodeltesto3Carattere"/>
    <w:rsid w:val="00F61B0B"/>
    <w:pPr>
      <w:spacing w:line="259" w:lineRule="atLeast"/>
      <w:jc w:val="both"/>
    </w:pPr>
    <w:rPr>
      <w:b/>
      <w:bCs/>
    </w:rPr>
  </w:style>
  <w:style w:type="paragraph" w:styleId="Pidipagina">
    <w:name w:val="footer"/>
    <w:basedOn w:val="Normale"/>
    <w:link w:val="PidipaginaCarattere"/>
    <w:uiPriority w:val="99"/>
    <w:rsid w:val="00F61B0B"/>
    <w:pPr>
      <w:tabs>
        <w:tab w:val="center" w:pos="4819"/>
        <w:tab w:val="right" w:pos="9638"/>
      </w:tabs>
    </w:pPr>
  </w:style>
  <w:style w:type="paragraph" w:styleId="Testonotadichiusura">
    <w:name w:val="endnote text"/>
    <w:basedOn w:val="Normale"/>
    <w:link w:val="TestonotadichiusuraCarattere"/>
    <w:rsid w:val="00F61B0B"/>
    <w:rPr>
      <w:sz w:val="20"/>
      <w:szCs w:val="20"/>
    </w:rPr>
  </w:style>
  <w:style w:type="character" w:styleId="Rimandonotadichiusura">
    <w:name w:val="endnote reference"/>
    <w:rsid w:val="00F61B0B"/>
    <w:rPr>
      <w:vertAlign w:val="superscript"/>
    </w:rPr>
  </w:style>
  <w:style w:type="character" w:styleId="Collegamentoipertestuale">
    <w:name w:val="Hyperlink"/>
    <w:rsid w:val="00F61B0B"/>
    <w:rPr>
      <w:color w:val="0000FF"/>
      <w:u w:val="single"/>
    </w:rPr>
  </w:style>
  <w:style w:type="character" w:styleId="Collegamentovisitato">
    <w:name w:val="FollowedHyperlink"/>
    <w:rsid w:val="00F61B0B"/>
    <w:rPr>
      <w:color w:val="800080"/>
      <w:u w:val="single"/>
    </w:rPr>
  </w:style>
  <w:style w:type="paragraph" w:styleId="NormaleWeb">
    <w:name w:val="Normal (Web)"/>
    <w:basedOn w:val="Normale"/>
    <w:rsid w:val="00F61B0B"/>
    <w:pPr>
      <w:spacing w:before="100" w:beforeAutospacing="1" w:after="100" w:afterAutospacing="1"/>
    </w:pPr>
  </w:style>
  <w:style w:type="paragraph" w:styleId="Testodelblocco">
    <w:name w:val="Block Text"/>
    <w:basedOn w:val="Normale"/>
    <w:rsid w:val="00F61B0B"/>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F61B0B"/>
    <w:pPr>
      <w:widowControl w:val="0"/>
      <w:spacing w:line="566" w:lineRule="auto"/>
    </w:pPr>
    <w:rPr>
      <w:sz w:val="20"/>
      <w:szCs w:val="20"/>
    </w:rPr>
  </w:style>
  <w:style w:type="paragraph" w:customStyle="1" w:styleId="Standard">
    <w:name w:val="Standard"/>
    <w:basedOn w:val="Normale"/>
    <w:rsid w:val="00F61B0B"/>
    <w:rPr>
      <w:sz w:val="20"/>
      <w:szCs w:val="20"/>
    </w:rPr>
  </w:style>
  <w:style w:type="paragraph" w:styleId="Testocommento">
    <w:name w:val="annotation text"/>
    <w:basedOn w:val="Normale"/>
    <w:semiHidden/>
    <w:rsid w:val="00F61B0B"/>
    <w:rPr>
      <w:sz w:val="20"/>
      <w:szCs w:val="20"/>
    </w:rPr>
  </w:style>
  <w:style w:type="paragraph" w:styleId="Intestazione">
    <w:name w:val="header"/>
    <w:basedOn w:val="Normale"/>
    <w:rsid w:val="00F61B0B"/>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rsid w:val="0097219C"/>
  </w:style>
  <w:style w:type="character" w:customStyle="1" w:styleId="Rientrocorpodeltesto2Carattere">
    <w:name w:val="Rientro corpo del testo 2 Carattere"/>
    <w:link w:val="Rientrocorpodeltesto2"/>
    <w:rsid w:val="00BA556B"/>
    <w:rPr>
      <w:sz w:val="24"/>
      <w:szCs w:val="24"/>
    </w:rPr>
  </w:style>
  <w:style w:type="character" w:customStyle="1" w:styleId="Corpodeltesto3Carattere">
    <w:name w:val="Corpo del testo 3 Carattere"/>
    <w:link w:val="Corpodeltesto3"/>
    <w:rsid w:val="00CF687F"/>
    <w:rPr>
      <w:b/>
      <w:bCs/>
      <w:sz w:val="24"/>
      <w:szCs w:val="24"/>
    </w:rPr>
  </w:style>
  <w:style w:type="character" w:customStyle="1" w:styleId="PidipaginaCarattere">
    <w:name w:val="Piè di pagina Carattere"/>
    <w:link w:val="Pidipagina"/>
    <w:uiPriority w:val="99"/>
    <w:rsid w:val="00C426B9"/>
    <w:rPr>
      <w:sz w:val="24"/>
      <w:szCs w:val="24"/>
    </w:rPr>
  </w:style>
  <w:style w:type="character" w:styleId="Numeropagina">
    <w:name w:val="page number"/>
    <w:basedOn w:val="Carpredefinitoparagrafo"/>
    <w:rsid w:val="00C426B9"/>
  </w:style>
  <w:style w:type="character" w:customStyle="1" w:styleId="TestonotaapidipaginaCarattere">
    <w:name w:val="Testo nota a piè di pagina Carattere"/>
    <w:link w:val="Testonotaapidipagina"/>
    <w:rsid w:val="002C57D0"/>
  </w:style>
</w:styles>
</file>

<file path=word/webSettings.xml><?xml version="1.0" encoding="utf-8"?>
<w:webSettings xmlns:r="http://schemas.openxmlformats.org/officeDocument/2006/relationships" xmlns:w="http://schemas.openxmlformats.org/wordprocessingml/2006/main">
  <w:divs>
    <w:div w:id="276722501">
      <w:bodyDiv w:val="1"/>
      <w:marLeft w:val="0"/>
      <w:marRight w:val="0"/>
      <w:marTop w:val="0"/>
      <w:marBottom w:val="0"/>
      <w:divBdr>
        <w:top w:val="none" w:sz="0" w:space="0" w:color="auto"/>
        <w:left w:val="none" w:sz="0" w:space="0" w:color="auto"/>
        <w:bottom w:val="none" w:sz="0" w:space="0" w:color="auto"/>
        <w:right w:val="none" w:sz="0" w:space="0" w:color="auto"/>
      </w:divBdr>
    </w:div>
    <w:div w:id="278028221">
      <w:bodyDiv w:val="1"/>
      <w:marLeft w:val="0"/>
      <w:marRight w:val="0"/>
      <w:marTop w:val="0"/>
      <w:marBottom w:val="0"/>
      <w:divBdr>
        <w:top w:val="none" w:sz="0" w:space="0" w:color="auto"/>
        <w:left w:val="none" w:sz="0" w:space="0" w:color="auto"/>
        <w:bottom w:val="none" w:sz="0" w:space="0" w:color="auto"/>
        <w:right w:val="none" w:sz="0" w:space="0" w:color="auto"/>
      </w:divBdr>
    </w:div>
    <w:div w:id="427118213">
      <w:bodyDiv w:val="1"/>
      <w:marLeft w:val="0"/>
      <w:marRight w:val="0"/>
      <w:marTop w:val="0"/>
      <w:marBottom w:val="0"/>
      <w:divBdr>
        <w:top w:val="none" w:sz="0" w:space="0" w:color="auto"/>
        <w:left w:val="none" w:sz="0" w:space="0" w:color="auto"/>
        <w:bottom w:val="none" w:sz="0" w:space="0" w:color="auto"/>
        <w:right w:val="none" w:sz="0" w:space="0" w:color="auto"/>
      </w:divBdr>
    </w:div>
    <w:div w:id="461533454">
      <w:bodyDiv w:val="1"/>
      <w:marLeft w:val="0"/>
      <w:marRight w:val="0"/>
      <w:marTop w:val="0"/>
      <w:marBottom w:val="0"/>
      <w:divBdr>
        <w:top w:val="none" w:sz="0" w:space="0" w:color="auto"/>
        <w:left w:val="none" w:sz="0" w:space="0" w:color="auto"/>
        <w:bottom w:val="none" w:sz="0" w:space="0" w:color="auto"/>
        <w:right w:val="none" w:sz="0" w:space="0" w:color="auto"/>
      </w:divBdr>
    </w:div>
    <w:div w:id="615260339">
      <w:bodyDiv w:val="1"/>
      <w:marLeft w:val="0"/>
      <w:marRight w:val="0"/>
      <w:marTop w:val="0"/>
      <w:marBottom w:val="0"/>
      <w:divBdr>
        <w:top w:val="none" w:sz="0" w:space="0" w:color="auto"/>
        <w:left w:val="none" w:sz="0" w:space="0" w:color="auto"/>
        <w:bottom w:val="none" w:sz="0" w:space="0" w:color="auto"/>
        <w:right w:val="none" w:sz="0" w:space="0" w:color="auto"/>
      </w:divBdr>
    </w:div>
    <w:div w:id="661082407">
      <w:bodyDiv w:val="1"/>
      <w:marLeft w:val="0"/>
      <w:marRight w:val="0"/>
      <w:marTop w:val="0"/>
      <w:marBottom w:val="0"/>
      <w:divBdr>
        <w:top w:val="none" w:sz="0" w:space="0" w:color="auto"/>
        <w:left w:val="none" w:sz="0" w:space="0" w:color="auto"/>
        <w:bottom w:val="none" w:sz="0" w:space="0" w:color="auto"/>
        <w:right w:val="none" w:sz="0" w:space="0" w:color="auto"/>
      </w:divBdr>
    </w:div>
    <w:div w:id="759568422">
      <w:bodyDiv w:val="1"/>
      <w:marLeft w:val="0"/>
      <w:marRight w:val="0"/>
      <w:marTop w:val="0"/>
      <w:marBottom w:val="0"/>
      <w:divBdr>
        <w:top w:val="none" w:sz="0" w:space="0" w:color="auto"/>
        <w:left w:val="none" w:sz="0" w:space="0" w:color="auto"/>
        <w:bottom w:val="none" w:sz="0" w:space="0" w:color="auto"/>
        <w:right w:val="none" w:sz="0" w:space="0" w:color="auto"/>
      </w:divBdr>
    </w:div>
    <w:div w:id="944384659">
      <w:bodyDiv w:val="1"/>
      <w:marLeft w:val="0"/>
      <w:marRight w:val="0"/>
      <w:marTop w:val="0"/>
      <w:marBottom w:val="0"/>
      <w:divBdr>
        <w:top w:val="none" w:sz="0" w:space="0" w:color="auto"/>
        <w:left w:val="none" w:sz="0" w:space="0" w:color="auto"/>
        <w:bottom w:val="none" w:sz="0" w:space="0" w:color="auto"/>
        <w:right w:val="none" w:sz="0" w:space="0" w:color="auto"/>
      </w:divBdr>
    </w:div>
    <w:div w:id="945892962">
      <w:bodyDiv w:val="1"/>
      <w:marLeft w:val="0"/>
      <w:marRight w:val="0"/>
      <w:marTop w:val="0"/>
      <w:marBottom w:val="0"/>
      <w:divBdr>
        <w:top w:val="none" w:sz="0" w:space="0" w:color="auto"/>
        <w:left w:val="none" w:sz="0" w:space="0" w:color="auto"/>
        <w:bottom w:val="none" w:sz="0" w:space="0" w:color="auto"/>
        <w:right w:val="none" w:sz="0" w:space="0" w:color="auto"/>
      </w:divBdr>
    </w:div>
    <w:div w:id="958679210">
      <w:bodyDiv w:val="1"/>
      <w:marLeft w:val="0"/>
      <w:marRight w:val="0"/>
      <w:marTop w:val="0"/>
      <w:marBottom w:val="0"/>
      <w:divBdr>
        <w:top w:val="none" w:sz="0" w:space="0" w:color="auto"/>
        <w:left w:val="none" w:sz="0" w:space="0" w:color="auto"/>
        <w:bottom w:val="none" w:sz="0" w:space="0" w:color="auto"/>
        <w:right w:val="none" w:sz="0" w:space="0" w:color="auto"/>
      </w:divBdr>
    </w:div>
    <w:div w:id="1081608030">
      <w:bodyDiv w:val="1"/>
      <w:marLeft w:val="0"/>
      <w:marRight w:val="0"/>
      <w:marTop w:val="0"/>
      <w:marBottom w:val="0"/>
      <w:divBdr>
        <w:top w:val="none" w:sz="0" w:space="0" w:color="auto"/>
        <w:left w:val="none" w:sz="0" w:space="0" w:color="auto"/>
        <w:bottom w:val="none" w:sz="0" w:space="0" w:color="auto"/>
        <w:right w:val="none" w:sz="0" w:space="0" w:color="auto"/>
      </w:divBdr>
    </w:div>
    <w:div w:id="1117876028">
      <w:bodyDiv w:val="1"/>
      <w:marLeft w:val="0"/>
      <w:marRight w:val="0"/>
      <w:marTop w:val="0"/>
      <w:marBottom w:val="0"/>
      <w:divBdr>
        <w:top w:val="none" w:sz="0" w:space="0" w:color="auto"/>
        <w:left w:val="none" w:sz="0" w:space="0" w:color="auto"/>
        <w:bottom w:val="none" w:sz="0" w:space="0" w:color="auto"/>
        <w:right w:val="none" w:sz="0" w:space="0" w:color="auto"/>
      </w:divBdr>
    </w:div>
    <w:div w:id="1473870312">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7926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2897</Words>
  <Characters>17320</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Lavori - pa - prezzo - 0_150</vt:lpstr>
    </vt:vector>
  </TitlesOfParts>
  <Company>Bosetti &amp; Gatti s.r.l.</Company>
  <LinksUpToDate>false</LinksUpToDate>
  <CharactersWithSpaces>20177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1000 a 5168</dc:title>
  <dc:subject>Dichiarazione consorziato</dc:subject>
  <dc:creator>Bosetti</dc:creator>
  <cp:keywords>BB</cp:keywords>
  <dc:description/>
  <cp:lastModifiedBy>Carmine</cp:lastModifiedBy>
  <cp:revision>23</cp:revision>
  <cp:lastPrinted>2017-10-11T09:33:00Z</cp:lastPrinted>
  <dcterms:created xsi:type="dcterms:W3CDTF">2014-09-25T09:06:00Z</dcterms:created>
  <dcterms:modified xsi:type="dcterms:W3CDTF">2017-10-11T09:33:00Z</dcterms:modified>
</cp:coreProperties>
</file>